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F8" w:rsidRPr="00A73663" w:rsidRDefault="007920F8" w:rsidP="007920F8">
      <w:pPr>
        <w:pStyle w:val="1"/>
        <w:keepNext w:val="0"/>
        <w:suppressAutoHyphens/>
        <w:ind w:firstLine="709"/>
        <w:contextualSpacing/>
        <w:jc w:val="center"/>
        <w:rPr>
          <w:b/>
          <w:szCs w:val="28"/>
        </w:rPr>
      </w:pPr>
      <w:r w:rsidRPr="00A73663">
        <w:rPr>
          <w:b/>
          <w:szCs w:val="28"/>
        </w:rPr>
        <w:t>МИНИСТЕРСТВО ТРАНСПОРТА И ДОРОЖНОГО ХОЗЯЙСТВА</w:t>
      </w:r>
    </w:p>
    <w:p w:rsidR="007920F8" w:rsidRPr="00A73663" w:rsidRDefault="007920F8" w:rsidP="007920F8">
      <w:pPr>
        <w:pStyle w:val="1"/>
        <w:keepNext w:val="0"/>
        <w:suppressAutoHyphens/>
        <w:ind w:firstLine="709"/>
        <w:contextualSpacing/>
        <w:jc w:val="center"/>
        <w:rPr>
          <w:b/>
          <w:szCs w:val="28"/>
        </w:rPr>
      </w:pPr>
      <w:r w:rsidRPr="00A73663">
        <w:rPr>
          <w:b/>
          <w:szCs w:val="28"/>
        </w:rPr>
        <w:t>Н</w:t>
      </w:r>
      <w:r w:rsidRPr="00A73663">
        <w:rPr>
          <w:b/>
          <w:szCs w:val="28"/>
        </w:rPr>
        <w:t>О</w:t>
      </w:r>
      <w:r w:rsidRPr="00A73663">
        <w:rPr>
          <w:b/>
          <w:szCs w:val="28"/>
        </w:rPr>
        <w:t>ВОСИБИРСКОЙ ОБЛАСТИ</w:t>
      </w:r>
    </w:p>
    <w:p w:rsidR="007920F8" w:rsidRPr="00A73663" w:rsidRDefault="007920F8" w:rsidP="007920F8">
      <w:pPr>
        <w:suppressAutoHyphens/>
        <w:ind w:firstLine="709"/>
        <w:contextualSpacing/>
        <w:jc w:val="center"/>
        <w:rPr>
          <w:sz w:val="28"/>
          <w:szCs w:val="28"/>
        </w:rPr>
      </w:pPr>
    </w:p>
    <w:p w:rsidR="007920F8" w:rsidRPr="00A73663" w:rsidRDefault="007920F8" w:rsidP="007920F8">
      <w:pPr>
        <w:suppressAutoHyphens/>
        <w:ind w:firstLine="709"/>
        <w:contextualSpacing/>
        <w:jc w:val="both"/>
        <w:rPr>
          <w:sz w:val="28"/>
          <w:szCs w:val="28"/>
        </w:rPr>
      </w:pPr>
    </w:p>
    <w:p w:rsidR="007920F8" w:rsidRPr="00A73663" w:rsidRDefault="007920F8" w:rsidP="007920F8">
      <w:pPr>
        <w:suppressAutoHyphens/>
        <w:ind w:firstLine="709"/>
        <w:contextualSpacing/>
        <w:jc w:val="both"/>
        <w:rPr>
          <w:sz w:val="28"/>
          <w:szCs w:val="28"/>
        </w:rPr>
      </w:pPr>
    </w:p>
    <w:p w:rsidR="007920F8" w:rsidRPr="00A73663" w:rsidRDefault="007920F8" w:rsidP="007920F8">
      <w:pPr>
        <w:suppressAutoHyphens/>
        <w:ind w:firstLine="709"/>
        <w:contextualSpacing/>
        <w:jc w:val="both"/>
        <w:rPr>
          <w:sz w:val="28"/>
          <w:szCs w:val="28"/>
        </w:rPr>
      </w:pPr>
    </w:p>
    <w:p w:rsidR="007920F8" w:rsidRPr="00A73663" w:rsidRDefault="007920F8" w:rsidP="007920F8">
      <w:pPr>
        <w:suppressAutoHyphens/>
        <w:ind w:firstLine="709"/>
        <w:contextualSpacing/>
        <w:jc w:val="both"/>
        <w:rPr>
          <w:sz w:val="28"/>
          <w:szCs w:val="28"/>
        </w:rPr>
      </w:pPr>
    </w:p>
    <w:p w:rsidR="007920F8" w:rsidRPr="00A73663" w:rsidRDefault="007920F8" w:rsidP="007920F8">
      <w:pPr>
        <w:suppressAutoHyphens/>
        <w:ind w:firstLine="709"/>
        <w:contextualSpacing/>
        <w:jc w:val="both"/>
        <w:rPr>
          <w:sz w:val="28"/>
          <w:szCs w:val="28"/>
        </w:rPr>
      </w:pPr>
    </w:p>
    <w:p w:rsidR="007920F8" w:rsidRPr="00A73663" w:rsidRDefault="007920F8" w:rsidP="007920F8">
      <w:pPr>
        <w:suppressAutoHyphens/>
        <w:ind w:firstLine="709"/>
        <w:contextualSpacing/>
        <w:jc w:val="both"/>
        <w:rPr>
          <w:sz w:val="28"/>
          <w:szCs w:val="28"/>
        </w:rPr>
      </w:pPr>
    </w:p>
    <w:p w:rsidR="007920F8" w:rsidRPr="00A73663" w:rsidRDefault="007920F8" w:rsidP="007920F8">
      <w:pPr>
        <w:suppressAutoHyphens/>
        <w:ind w:firstLine="709"/>
        <w:contextualSpacing/>
        <w:jc w:val="both"/>
        <w:rPr>
          <w:b/>
          <w:sz w:val="28"/>
          <w:szCs w:val="28"/>
        </w:rPr>
      </w:pPr>
    </w:p>
    <w:p w:rsidR="007920F8" w:rsidRPr="00A73663" w:rsidRDefault="007920F8" w:rsidP="007920F8">
      <w:pPr>
        <w:pStyle w:val="1"/>
        <w:keepNext w:val="0"/>
        <w:suppressAutoHyphens/>
        <w:ind w:firstLine="709"/>
        <w:contextualSpacing/>
        <w:rPr>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w:t>
      </w:r>
      <w:r w:rsidRPr="00A73663">
        <w:rPr>
          <w:b/>
          <w:szCs w:val="28"/>
        </w:rPr>
        <w:t>У</w:t>
      </w:r>
      <w:r w:rsidRPr="00A73663">
        <w:rPr>
          <w:b/>
          <w:szCs w:val="28"/>
        </w:rPr>
        <w:t>Т</w:t>
      </w:r>
      <w:r w:rsidRPr="00A73663">
        <w:rPr>
          <w:b/>
          <w:szCs w:val="28"/>
        </w:rPr>
        <w:t>ВЕРЖДАЮ</w:t>
      </w:r>
    </w:p>
    <w:p w:rsidR="007920F8" w:rsidRPr="00A73663" w:rsidRDefault="007920F8" w:rsidP="007920F8">
      <w:pPr>
        <w:suppressAutoHyphens/>
        <w:ind w:firstLine="709"/>
        <w:contextualSpacing/>
        <w:rPr>
          <w:b/>
          <w:sz w:val="28"/>
          <w:szCs w:val="28"/>
        </w:rPr>
      </w:pPr>
      <w:r w:rsidRPr="00A73663">
        <w:rPr>
          <w:sz w:val="28"/>
          <w:szCs w:val="28"/>
        </w:rPr>
        <w:tab/>
      </w:r>
      <w:r w:rsidRPr="00A73663">
        <w:rPr>
          <w:sz w:val="28"/>
          <w:szCs w:val="28"/>
        </w:rPr>
        <w:tab/>
      </w:r>
      <w:r w:rsidRPr="00A73663">
        <w:rPr>
          <w:sz w:val="28"/>
          <w:szCs w:val="28"/>
        </w:rPr>
        <w:tab/>
      </w:r>
      <w:r w:rsidRPr="00A73663">
        <w:rPr>
          <w:sz w:val="28"/>
          <w:szCs w:val="28"/>
        </w:rPr>
        <w:tab/>
      </w:r>
      <w:r w:rsidRPr="00A73663">
        <w:rPr>
          <w:sz w:val="28"/>
          <w:szCs w:val="28"/>
        </w:rPr>
        <w:tab/>
      </w:r>
      <w:r w:rsidRPr="00A73663">
        <w:rPr>
          <w:sz w:val="28"/>
          <w:szCs w:val="28"/>
        </w:rPr>
        <w:tab/>
      </w:r>
      <w:r w:rsidRPr="00A73663">
        <w:rPr>
          <w:sz w:val="28"/>
          <w:szCs w:val="28"/>
        </w:rPr>
        <w:tab/>
      </w:r>
      <w:r>
        <w:rPr>
          <w:sz w:val="28"/>
          <w:szCs w:val="28"/>
        </w:rPr>
        <w:t xml:space="preserve">       </w:t>
      </w:r>
      <w:r w:rsidRPr="00A73663">
        <w:rPr>
          <w:b/>
          <w:sz w:val="28"/>
          <w:szCs w:val="28"/>
        </w:rPr>
        <w:t xml:space="preserve">Министр транспорта и </w:t>
      </w:r>
    </w:p>
    <w:p w:rsidR="007920F8" w:rsidRPr="00A73663" w:rsidRDefault="007920F8" w:rsidP="007920F8">
      <w:pPr>
        <w:suppressAutoHyphens/>
        <w:ind w:firstLine="709"/>
        <w:contextualSpacing/>
        <w:rPr>
          <w:b/>
          <w:sz w:val="28"/>
          <w:szCs w:val="28"/>
        </w:rPr>
      </w:pPr>
      <w:r w:rsidRPr="00A73663">
        <w:rPr>
          <w:b/>
          <w:sz w:val="28"/>
          <w:szCs w:val="28"/>
        </w:rPr>
        <w:t xml:space="preserve">                                                                              дорожного хозяйства</w:t>
      </w:r>
    </w:p>
    <w:p w:rsidR="007920F8" w:rsidRPr="00A73663" w:rsidRDefault="007920F8" w:rsidP="007920F8">
      <w:pPr>
        <w:suppressAutoHyphens/>
        <w:ind w:firstLine="709"/>
        <w:contextualSpacing/>
        <w:rPr>
          <w:b/>
          <w:sz w:val="28"/>
          <w:szCs w:val="28"/>
        </w:rPr>
      </w:pPr>
      <w:r w:rsidRPr="00A73663">
        <w:rPr>
          <w:b/>
          <w:sz w:val="28"/>
          <w:szCs w:val="28"/>
        </w:rPr>
        <w:t xml:space="preserve">                                                 </w:t>
      </w:r>
      <w:r>
        <w:rPr>
          <w:b/>
          <w:sz w:val="28"/>
          <w:szCs w:val="28"/>
        </w:rPr>
        <w:t xml:space="preserve">                             </w:t>
      </w:r>
      <w:r w:rsidRPr="00A73663">
        <w:rPr>
          <w:b/>
          <w:sz w:val="28"/>
          <w:szCs w:val="28"/>
        </w:rPr>
        <w:t>Новосибирской обла</w:t>
      </w:r>
      <w:r w:rsidRPr="00A73663">
        <w:rPr>
          <w:b/>
          <w:sz w:val="28"/>
          <w:szCs w:val="28"/>
        </w:rPr>
        <w:t>с</w:t>
      </w:r>
      <w:r w:rsidRPr="00A73663">
        <w:rPr>
          <w:b/>
          <w:sz w:val="28"/>
          <w:szCs w:val="28"/>
        </w:rPr>
        <w:t>ти</w:t>
      </w:r>
    </w:p>
    <w:p w:rsidR="007920F8" w:rsidRPr="00A73663" w:rsidRDefault="007920F8" w:rsidP="007920F8">
      <w:pPr>
        <w:suppressAutoHyphens/>
        <w:ind w:firstLine="709"/>
        <w:contextualSpacing/>
        <w:rPr>
          <w:b/>
          <w:sz w:val="28"/>
          <w:szCs w:val="28"/>
        </w:rPr>
      </w:pPr>
      <w:r w:rsidRPr="00A73663">
        <w:rPr>
          <w:b/>
          <w:sz w:val="28"/>
          <w:szCs w:val="28"/>
        </w:rPr>
        <w:tab/>
      </w:r>
      <w:r w:rsidRPr="00A73663">
        <w:rPr>
          <w:b/>
          <w:sz w:val="28"/>
          <w:szCs w:val="28"/>
        </w:rPr>
        <w:tab/>
      </w:r>
      <w:r w:rsidRPr="00A73663">
        <w:rPr>
          <w:b/>
          <w:sz w:val="28"/>
          <w:szCs w:val="28"/>
        </w:rPr>
        <w:tab/>
      </w:r>
      <w:r w:rsidRPr="00A73663">
        <w:rPr>
          <w:b/>
          <w:sz w:val="28"/>
          <w:szCs w:val="28"/>
        </w:rPr>
        <w:tab/>
      </w:r>
      <w:r w:rsidRPr="00A73663">
        <w:rPr>
          <w:b/>
          <w:sz w:val="28"/>
          <w:szCs w:val="28"/>
        </w:rPr>
        <w:tab/>
      </w:r>
      <w:r w:rsidRPr="00A73663">
        <w:rPr>
          <w:b/>
          <w:sz w:val="28"/>
          <w:szCs w:val="28"/>
        </w:rPr>
        <w:tab/>
      </w:r>
      <w:bookmarkStart w:id="0" w:name="_GoBack"/>
      <w:bookmarkEnd w:id="0"/>
      <w:r>
        <w:rPr>
          <w:b/>
          <w:sz w:val="28"/>
          <w:szCs w:val="28"/>
          <w:u w:val="single"/>
        </w:rPr>
        <w:t xml:space="preserve"> </w:t>
      </w:r>
    </w:p>
    <w:p w:rsidR="007920F8" w:rsidRPr="00A73663" w:rsidRDefault="007920F8" w:rsidP="007920F8">
      <w:pPr>
        <w:suppressAutoHyphens/>
        <w:ind w:firstLine="709"/>
        <w:contextualSpacing/>
        <w:jc w:val="right"/>
        <w:rPr>
          <w:sz w:val="28"/>
          <w:szCs w:val="28"/>
        </w:rPr>
      </w:pPr>
    </w:p>
    <w:p w:rsidR="007920F8" w:rsidRPr="00A73663" w:rsidRDefault="007920F8" w:rsidP="007920F8">
      <w:pPr>
        <w:suppressAutoHyphens/>
        <w:ind w:firstLine="709"/>
        <w:contextualSpacing/>
        <w:jc w:val="both"/>
        <w:rPr>
          <w:sz w:val="28"/>
          <w:szCs w:val="28"/>
        </w:rPr>
      </w:pPr>
    </w:p>
    <w:p w:rsidR="007920F8" w:rsidRPr="00A73663" w:rsidRDefault="007920F8" w:rsidP="007920F8">
      <w:pPr>
        <w:suppressAutoHyphens/>
        <w:ind w:firstLine="709"/>
        <w:contextualSpacing/>
        <w:jc w:val="both"/>
        <w:rPr>
          <w:sz w:val="28"/>
          <w:szCs w:val="28"/>
        </w:rPr>
      </w:pPr>
    </w:p>
    <w:p w:rsidR="007920F8" w:rsidRPr="00A73663" w:rsidRDefault="007920F8" w:rsidP="007920F8">
      <w:pPr>
        <w:suppressAutoHyphens/>
        <w:ind w:firstLine="709"/>
        <w:contextualSpacing/>
        <w:jc w:val="both"/>
        <w:rPr>
          <w:sz w:val="28"/>
          <w:szCs w:val="28"/>
        </w:rPr>
      </w:pPr>
    </w:p>
    <w:p w:rsidR="007920F8" w:rsidRPr="00A73663" w:rsidRDefault="007920F8" w:rsidP="007920F8">
      <w:pPr>
        <w:suppressAutoHyphens/>
        <w:ind w:firstLine="709"/>
        <w:contextualSpacing/>
        <w:jc w:val="both"/>
        <w:rPr>
          <w:sz w:val="28"/>
          <w:szCs w:val="28"/>
        </w:rPr>
      </w:pPr>
    </w:p>
    <w:p w:rsidR="007920F8" w:rsidRPr="00A73663" w:rsidRDefault="007920F8" w:rsidP="007920F8">
      <w:pPr>
        <w:suppressAutoHyphens/>
        <w:ind w:firstLine="709"/>
        <w:contextualSpacing/>
        <w:jc w:val="both"/>
        <w:rPr>
          <w:sz w:val="28"/>
          <w:szCs w:val="28"/>
        </w:rPr>
      </w:pPr>
    </w:p>
    <w:p w:rsidR="007920F8" w:rsidRPr="00A73663" w:rsidRDefault="007920F8" w:rsidP="007920F8">
      <w:pPr>
        <w:suppressAutoHyphens/>
        <w:ind w:firstLine="709"/>
        <w:contextualSpacing/>
        <w:jc w:val="both"/>
        <w:rPr>
          <w:sz w:val="28"/>
          <w:szCs w:val="28"/>
        </w:rPr>
      </w:pPr>
    </w:p>
    <w:p w:rsidR="007920F8" w:rsidRPr="00A73663" w:rsidRDefault="007920F8" w:rsidP="007920F8">
      <w:pPr>
        <w:suppressAutoHyphens/>
        <w:ind w:firstLine="709"/>
        <w:contextualSpacing/>
        <w:jc w:val="both"/>
        <w:rPr>
          <w:sz w:val="28"/>
          <w:szCs w:val="28"/>
        </w:rPr>
      </w:pPr>
    </w:p>
    <w:p w:rsidR="007920F8" w:rsidRPr="008A54CE" w:rsidRDefault="007920F8" w:rsidP="007920F8">
      <w:pPr>
        <w:suppressAutoHyphens/>
        <w:ind w:firstLine="709"/>
        <w:contextualSpacing/>
        <w:jc w:val="center"/>
        <w:rPr>
          <w:b/>
          <w:sz w:val="28"/>
          <w:szCs w:val="28"/>
        </w:rPr>
      </w:pPr>
      <w:r w:rsidRPr="008A54CE">
        <w:rPr>
          <w:b/>
          <w:sz w:val="28"/>
          <w:szCs w:val="28"/>
        </w:rPr>
        <w:t>РЕГЛАМЕНТ</w:t>
      </w:r>
    </w:p>
    <w:p w:rsidR="007920F8" w:rsidRPr="008A54CE" w:rsidRDefault="007920F8" w:rsidP="007920F8">
      <w:pPr>
        <w:suppressAutoHyphens/>
        <w:ind w:firstLine="709"/>
        <w:contextualSpacing/>
        <w:jc w:val="center"/>
        <w:rPr>
          <w:b/>
          <w:sz w:val="28"/>
          <w:szCs w:val="28"/>
        </w:rPr>
      </w:pPr>
      <w:r w:rsidRPr="008A54CE">
        <w:rPr>
          <w:b/>
          <w:sz w:val="28"/>
          <w:szCs w:val="28"/>
        </w:rPr>
        <w:t xml:space="preserve"> государственного гражданского служащего Новосибирской области</w:t>
      </w:r>
    </w:p>
    <w:p w:rsidR="007920F8" w:rsidRPr="008A54CE" w:rsidRDefault="007920F8" w:rsidP="007920F8">
      <w:pPr>
        <w:suppressAutoHyphens/>
        <w:ind w:firstLine="709"/>
        <w:contextualSpacing/>
        <w:jc w:val="center"/>
        <w:rPr>
          <w:b/>
          <w:sz w:val="28"/>
          <w:szCs w:val="28"/>
        </w:rPr>
      </w:pPr>
      <w:r w:rsidRPr="008A54CE">
        <w:rPr>
          <w:b/>
          <w:sz w:val="28"/>
          <w:szCs w:val="28"/>
        </w:rPr>
        <w:t xml:space="preserve">по должности </w:t>
      </w:r>
    </w:p>
    <w:p w:rsidR="007920F8" w:rsidRPr="00A73663" w:rsidRDefault="007920F8" w:rsidP="007920F8">
      <w:pPr>
        <w:suppressAutoHyphens/>
        <w:ind w:firstLine="709"/>
        <w:contextualSpacing/>
        <w:jc w:val="center"/>
        <w:rPr>
          <w:b/>
          <w:sz w:val="28"/>
          <w:szCs w:val="28"/>
        </w:rPr>
      </w:pPr>
      <w:r w:rsidRPr="008A54CE">
        <w:rPr>
          <w:b/>
          <w:sz w:val="28"/>
          <w:szCs w:val="28"/>
        </w:rPr>
        <w:t>«консультант управления организации пассажирских перевозок»</w:t>
      </w:r>
    </w:p>
    <w:p w:rsidR="007920F8" w:rsidRPr="00A73663" w:rsidRDefault="007920F8" w:rsidP="007920F8">
      <w:pPr>
        <w:suppressAutoHyphens/>
        <w:ind w:firstLine="709"/>
        <w:contextualSpacing/>
        <w:jc w:val="center"/>
        <w:rPr>
          <w:b/>
          <w:sz w:val="28"/>
          <w:szCs w:val="28"/>
        </w:rPr>
      </w:pPr>
    </w:p>
    <w:p w:rsidR="007920F8" w:rsidRPr="00A73663" w:rsidRDefault="007920F8" w:rsidP="007920F8">
      <w:pPr>
        <w:suppressAutoHyphens/>
        <w:ind w:firstLine="709"/>
        <w:contextualSpacing/>
        <w:jc w:val="center"/>
        <w:rPr>
          <w:b/>
          <w:sz w:val="28"/>
          <w:szCs w:val="28"/>
        </w:rPr>
      </w:pPr>
    </w:p>
    <w:p w:rsidR="007920F8" w:rsidRPr="00A73663" w:rsidRDefault="007920F8" w:rsidP="007920F8">
      <w:pPr>
        <w:suppressAutoHyphens/>
        <w:ind w:firstLine="709"/>
        <w:contextualSpacing/>
        <w:jc w:val="center"/>
        <w:rPr>
          <w:b/>
          <w:sz w:val="28"/>
          <w:szCs w:val="28"/>
        </w:rPr>
      </w:pPr>
    </w:p>
    <w:p w:rsidR="007920F8" w:rsidRPr="00A73663" w:rsidRDefault="007920F8" w:rsidP="007920F8">
      <w:pPr>
        <w:suppressAutoHyphens/>
        <w:ind w:firstLine="709"/>
        <w:contextualSpacing/>
        <w:jc w:val="center"/>
        <w:rPr>
          <w:b/>
          <w:sz w:val="28"/>
          <w:szCs w:val="28"/>
        </w:rPr>
      </w:pPr>
    </w:p>
    <w:p w:rsidR="007920F8" w:rsidRPr="00A73663" w:rsidRDefault="007920F8" w:rsidP="007920F8">
      <w:pPr>
        <w:suppressAutoHyphens/>
        <w:ind w:firstLine="709"/>
        <w:contextualSpacing/>
        <w:jc w:val="center"/>
        <w:rPr>
          <w:b/>
          <w:sz w:val="28"/>
          <w:szCs w:val="28"/>
        </w:rPr>
      </w:pPr>
    </w:p>
    <w:p w:rsidR="007920F8" w:rsidRPr="00A73663" w:rsidRDefault="007920F8" w:rsidP="007920F8">
      <w:pPr>
        <w:suppressAutoHyphens/>
        <w:ind w:firstLine="709"/>
        <w:contextualSpacing/>
        <w:jc w:val="center"/>
        <w:rPr>
          <w:b/>
          <w:sz w:val="28"/>
          <w:szCs w:val="28"/>
        </w:rPr>
      </w:pPr>
    </w:p>
    <w:p w:rsidR="007920F8" w:rsidRPr="00A73663" w:rsidRDefault="007920F8" w:rsidP="007920F8">
      <w:pPr>
        <w:suppressAutoHyphens/>
        <w:ind w:firstLine="709"/>
        <w:contextualSpacing/>
        <w:jc w:val="center"/>
        <w:rPr>
          <w:b/>
          <w:sz w:val="28"/>
          <w:szCs w:val="28"/>
        </w:rPr>
      </w:pPr>
    </w:p>
    <w:p w:rsidR="007920F8" w:rsidRPr="00A73663" w:rsidRDefault="007920F8" w:rsidP="007920F8">
      <w:pPr>
        <w:suppressAutoHyphens/>
        <w:ind w:firstLine="709"/>
        <w:contextualSpacing/>
        <w:jc w:val="center"/>
        <w:rPr>
          <w:b/>
          <w:sz w:val="28"/>
          <w:szCs w:val="28"/>
        </w:rPr>
      </w:pPr>
    </w:p>
    <w:p w:rsidR="007920F8" w:rsidRPr="00A73663" w:rsidRDefault="007920F8" w:rsidP="007920F8">
      <w:pPr>
        <w:suppressAutoHyphens/>
        <w:ind w:firstLine="709"/>
        <w:contextualSpacing/>
        <w:jc w:val="center"/>
        <w:rPr>
          <w:b/>
          <w:sz w:val="28"/>
          <w:szCs w:val="28"/>
        </w:rPr>
      </w:pPr>
    </w:p>
    <w:p w:rsidR="007920F8" w:rsidRPr="00A73663" w:rsidRDefault="007920F8" w:rsidP="007920F8">
      <w:pPr>
        <w:suppressAutoHyphens/>
        <w:ind w:firstLine="709"/>
        <w:contextualSpacing/>
        <w:jc w:val="center"/>
        <w:rPr>
          <w:b/>
          <w:sz w:val="28"/>
          <w:szCs w:val="28"/>
        </w:rPr>
      </w:pPr>
    </w:p>
    <w:p w:rsidR="007920F8" w:rsidRPr="00A73663" w:rsidRDefault="007920F8" w:rsidP="007920F8">
      <w:pPr>
        <w:suppressAutoHyphens/>
        <w:ind w:firstLine="709"/>
        <w:contextualSpacing/>
        <w:jc w:val="center"/>
        <w:rPr>
          <w:b/>
          <w:sz w:val="28"/>
          <w:szCs w:val="28"/>
        </w:rPr>
      </w:pPr>
    </w:p>
    <w:p w:rsidR="007920F8" w:rsidRPr="00A73663" w:rsidRDefault="007920F8" w:rsidP="007920F8">
      <w:pPr>
        <w:suppressAutoHyphens/>
        <w:ind w:firstLine="709"/>
        <w:contextualSpacing/>
        <w:jc w:val="center"/>
        <w:rPr>
          <w:b/>
          <w:sz w:val="28"/>
          <w:szCs w:val="28"/>
        </w:rPr>
      </w:pPr>
    </w:p>
    <w:p w:rsidR="007920F8" w:rsidRPr="00A73663" w:rsidRDefault="007920F8" w:rsidP="007920F8">
      <w:pPr>
        <w:suppressAutoHyphens/>
        <w:ind w:firstLine="709"/>
        <w:contextualSpacing/>
        <w:jc w:val="center"/>
        <w:rPr>
          <w:b/>
          <w:sz w:val="28"/>
          <w:szCs w:val="28"/>
        </w:rPr>
      </w:pPr>
      <w:r w:rsidRPr="00A73663">
        <w:rPr>
          <w:b/>
          <w:sz w:val="28"/>
          <w:szCs w:val="28"/>
        </w:rPr>
        <w:t>г. Новосибирск</w:t>
      </w:r>
    </w:p>
    <w:p w:rsidR="007920F8" w:rsidRPr="0051258E" w:rsidRDefault="007920F8" w:rsidP="007920F8">
      <w:pPr>
        <w:pStyle w:val="a3"/>
        <w:suppressAutoHyphens/>
        <w:ind w:left="0" w:firstLine="709"/>
        <w:contextualSpacing/>
        <w:jc w:val="both"/>
        <w:rPr>
          <w:b/>
          <w:szCs w:val="28"/>
        </w:rPr>
      </w:pPr>
      <w:r w:rsidRPr="00A73663">
        <w:rPr>
          <w:b/>
          <w:szCs w:val="28"/>
        </w:rPr>
        <w:br w:type="page"/>
      </w:r>
      <w:r w:rsidRPr="0051258E">
        <w:rPr>
          <w:b/>
          <w:szCs w:val="28"/>
        </w:rPr>
        <w:lastRenderedPageBreak/>
        <w:t>1. Общие положения</w:t>
      </w:r>
    </w:p>
    <w:p w:rsidR="007920F8" w:rsidRPr="0051258E" w:rsidRDefault="007920F8" w:rsidP="007920F8">
      <w:pPr>
        <w:pStyle w:val="a3"/>
        <w:suppressAutoHyphens/>
        <w:ind w:left="0" w:firstLine="709"/>
        <w:contextualSpacing/>
        <w:jc w:val="both"/>
        <w:rPr>
          <w:szCs w:val="28"/>
        </w:rPr>
      </w:pPr>
      <w:r w:rsidRPr="0051258E">
        <w:rPr>
          <w:szCs w:val="28"/>
        </w:rPr>
        <w:t>1.1. Наименование органа государственной власти:</w:t>
      </w:r>
    </w:p>
    <w:p w:rsidR="007920F8" w:rsidRPr="0051258E" w:rsidRDefault="007920F8" w:rsidP="007920F8">
      <w:pPr>
        <w:pStyle w:val="a3"/>
        <w:suppressAutoHyphens/>
        <w:ind w:left="0" w:firstLine="709"/>
        <w:contextualSpacing/>
        <w:jc w:val="both"/>
        <w:rPr>
          <w:b/>
          <w:szCs w:val="28"/>
        </w:rPr>
      </w:pPr>
      <w:r w:rsidRPr="0051258E">
        <w:rPr>
          <w:szCs w:val="28"/>
        </w:rPr>
        <w:tab/>
      </w:r>
      <w:r>
        <w:rPr>
          <w:b/>
          <w:szCs w:val="28"/>
        </w:rPr>
        <w:t>м</w:t>
      </w:r>
      <w:r w:rsidRPr="0051258E">
        <w:rPr>
          <w:b/>
          <w:szCs w:val="28"/>
        </w:rPr>
        <w:t>инистерство транспорта и дорожного хозяйства Новосибирской области</w:t>
      </w:r>
      <w:r>
        <w:rPr>
          <w:b/>
          <w:szCs w:val="28"/>
        </w:rPr>
        <w:t xml:space="preserve"> (далее – министерство)</w:t>
      </w:r>
      <w:r w:rsidRPr="0051258E">
        <w:rPr>
          <w:b/>
          <w:szCs w:val="28"/>
        </w:rPr>
        <w:t>.</w:t>
      </w:r>
    </w:p>
    <w:p w:rsidR="007920F8" w:rsidRPr="0051258E" w:rsidRDefault="007920F8" w:rsidP="007920F8">
      <w:pPr>
        <w:pStyle w:val="a3"/>
        <w:suppressAutoHyphens/>
        <w:ind w:firstLine="709"/>
        <w:contextualSpacing/>
        <w:jc w:val="both"/>
        <w:rPr>
          <w:szCs w:val="28"/>
        </w:rPr>
      </w:pPr>
      <w:r w:rsidRPr="0051258E">
        <w:rPr>
          <w:szCs w:val="28"/>
        </w:rPr>
        <w:t>1.2. Наименование структурного подразделения:</w:t>
      </w:r>
    </w:p>
    <w:p w:rsidR="007920F8" w:rsidRPr="0051258E" w:rsidRDefault="007920F8" w:rsidP="007920F8">
      <w:pPr>
        <w:pStyle w:val="a3"/>
        <w:suppressAutoHyphens/>
        <w:ind w:left="0" w:firstLine="709"/>
        <w:contextualSpacing/>
        <w:jc w:val="both"/>
        <w:rPr>
          <w:b/>
          <w:szCs w:val="28"/>
        </w:rPr>
      </w:pPr>
      <w:r w:rsidRPr="0051258E">
        <w:rPr>
          <w:b/>
          <w:szCs w:val="28"/>
        </w:rPr>
        <w:t>управление организации пассажирских перевозок министерства транспорта и дорожного хозяйства Новосибирской области</w:t>
      </w:r>
      <w:r>
        <w:rPr>
          <w:b/>
          <w:szCs w:val="28"/>
        </w:rPr>
        <w:t xml:space="preserve"> (далее – управление)</w:t>
      </w:r>
      <w:r w:rsidRPr="0051258E">
        <w:rPr>
          <w:b/>
          <w:szCs w:val="28"/>
        </w:rPr>
        <w:t xml:space="preserve">. </w:t>
      </w:r>
    </w:p>
    <w:p w:rsidR="007920F8" w:rsidRPr="0051258E" w:rsidRDefault="007920F8" w:rsidP="007920F8">
      <w:pPr>
        <w:pStyle w:val="a3"/>
        <w:suppressAutoHyphens/>
        <w:ind w:left="0" w:firstLine="709"/>
        <w:contextualSpacing/>
        <w:jc w:val="both"/>
        <w:rPr>
          <w:szCs w:val="28"/>
        </w:rPr>
      </w:pPr>
      <w:r w:rsidRPr="0051258E">
        <w:rPr>
          <w:szCs w:val="28"/>
        </w:rPr>
        <w:t xml:space="preserve">1.3. Наименование должности государственной гражданской службы –   </w:t>
      </w:r>
    </w:p>
    <w:p w:rsidR="007920F8" w:rsidRPr="002219FA" w:rsidRDefault="007920F8" w:rsidP="007920F8">
      <w:pPr>
        <w:pStyle w:val="a3"/>
        <w:suppressAutoHyphens/>
        <w:ind w:firstLine="709"/>
        <w:contextualSpacing/>
        <w:jc w:val="both"/>
        <w:rPr>
          <w:b/>
          <w:szCs w:val="28"/>
        </w:rPr>
      </w:pPr>
      <w:r>
        <w:rPr>
          <w:b/>
          <w:szCs w:val="28"/>
        </w:rPr>
        <w:t>консультант</w:t>
      </w:r>
      <w:r w:rsidRPr="002219FA">
        <w:rPr>
          <w:b/>
          <w:szCs w:val="28"/>
        </w:rPr>
        <w:t>.</w:t>
      </w:r>
    </w:p>
    <w:p w:rsidR="007920F8" w:rsidRPr="0051258E" w:rsidRDefault="007920F8" w:rsidP="007920F8">
      <w:pPr>
        <w:pStyle w:val="a3"/>
        <w:suppressAutoHyphens/>
        <w:ind w:left="0" w:firstLine="709"/>
        <w:contextualSpacing/>
        <w:jc w:val="both"/>
        <w:rPr>
          <w:szCs w:val="28"/>
        </w:rPr>
      </w:pPr>
      <w:r w:rsidRPr="0051258E">
        <w:rPr>
          <w:szCs w:val="28"/>
        </w:rPr>
        <w:t>1.4. Место должности в Реестре должностей государственной гражданской службы Новосибирской области:</w:t>
      </w:r>
    </w:p>
    <w:p w:rsidR="007920F8" w:rsidRPr="0051258E" w:rsidRDefault="007920F8" w:rsidP="007920F8">
      <w:pPr>
        <w:pStyle w:val="a3"/>
        <w:suppressAutoHyphens/>
        <w:ind w:firstLine="709"/>
        <w:contextualSpacing/>
        <w:jc w:val="both"/>
        <w:rPr>
          <w:szCs w:val="28"/>
        </w:rPr>
      </w:pPr>
      <w:r w:rsidRPr="0051258E">
        <w:rPr>
          <w:szCs w:val="28"/>
        </w:rPr>
        <w:t>1.4.1. Категория «специалисты».</w:t>
      </w:r>
    </w:p>
    <w:p w:rsidR="007920F8" w:rsidRPr="0051258E" w:rsidRDefault="007920F8" w:rsidP="007920F8">
      <w:pPr>
        <w:pStyle w:val="a3"/>
        <w:suppressAutoHyphens/>
        <w:ind w:firstLine="709"/>
        <w:contextualSpacing/>
        <w:jc w:val="both"/>
        <w:rPr>
          <w:szCs w:val="28"/>
        </w:rPr>
      </w:pPr>
      <w:r w:rsidRPr="0051258E">
        <w:rPr>
          <w:szCs w:val="28"/>
        </w:rPr>
        <w:t xml:space="preserve">1.4.2. </w:t>
      </w:r>
      <w:r>
        <w:rPr>
          <w:szCs w:val="28"/>
        </w:rPr>
        <w:t>Ведущая</w:t>
      </w:r>
      <w:r w:rsidRPr="0051258E">
        <w:rPr>
          <w:szCs w:val="28"/>
        </w:rPr>
        <w:t xml:space="preserve"> группа должностей.</w:t>
      </w:r>
    </w:p>
    <w:p w:rsidR="007920F8" w:rsidRPr="0051258E" w:rsidRDefault="007920F8" w:rsidP="007920F8">
      <w:pPr>
        <w:pStyle w:val="a3"/>
        <w:suppressAutoHyphens/>
        <w:ind w:firstLine="709"/>
        <w:contextualSpacing/>
        <w:jc w:val="both"/>
        <w:rPr>
          <w:szCs w:val="28"/>
        </w:rPr>
      </w:pPr>
      <w:r w:rsidRPr="0051258E">
        <w:rPr>
          <w:szCs w:val="28"/>
        </w:rPr>
        <w:t xml:space="preserve">1.5. Непосредственная подчиненность – начальнику </w:t>
      </w:r>
      <w:r>
        <w:rPr>
          <w:szCs w:val="28"/>
        </w:rPr>
        <w:t>управления</w:t>
      </w:r>
      <w:r w:rsidRPr="0051258E">
        <w:rPr>
          <w:szCs w:val="28"/>
        </w:rPr>
        <w:t>.</w:t>
      </w:r>
    </w:p>
    <w:p w:rsidR="007920F8" w:rsidRPr="0051258E" w:rsidRDefault="007920F8" w:rsidP="007920F8">
      <w:pPr>
        <w:pStyle w:val="a3"/>
        <w:suppressAutoHyphens/>
        <w:ind w:left="0" w:firstLine="709"/>
        <w:contextualSpacing/>
        <w:jc w:val="both"/>
        <w:rPr>
          <w:szCs w:val="28"/>
        </w:rPr>
      </w:pPr>
      <w:r>
        <w:rPr>
          <w:szCs w:val="28"/>
        </w:rPr>
        <w:t>1.6. </w:t>
      </w:r>
      <w:r w:rsidRPr="0051258E">
        <w:rPr>
          <w:szCs w:val="28"/>
        </w:rPr>
        <w:t>Функциональная подчиненность –</w:t>
      </w:r>
      <w:r>
        <w:rPr>
          <w:szCs w:val="28"/>
        </w:rPr>
        <w:t xml:space="preserve"> </w:t>
      </w:r>
      <w:r w:rsidRPr="0051258E">
        <w:rPr>
          <w:szCs w:val="28"/>
        </w:rPr>
        <w:t>начальнику управления</w:t>
      </w:r>
      <w:r>
        <w:rPr>
          <w:szCs w:val="28"/>
        </w:rPr>
        <w:t xml:space="preserve"> и заместителю начальника управления</w:t>
      </w:r>
      <w:r w:rsidRPr="0051258E">
        <w:rPr>
          <w:szCs w:val="28"/>
        </w:rPr>
        <w:t xml:space="preserve">. </w:t>
      </w:r>
    </w:p>
    <w:p w:rsidR="007920F8" w:rsidRPr="0051258E" w:rsidRDefault="007920F8" w:rsidP="007920F8">
      <w:pPr>
        <w:pStyle w:val="a3"/>
        <w:suppressAutoHyphens/>
        <w:ind w:firstLine="709"/>
        <w:contextualSpacing/>
        <w:jc w:val="both"/>
        <w:rPr>
          <w:szCs w:val="28"/>
        </w:rPr>
      </w:pPr>
      <w:r w:rsidRPr="0051258E">
        <w:rPr>
          <w:szCs w:val="28"/>
        </w:rPr>
        <w:t>1.7. Количество сотрудников в непосредственном подчинении – нет.</w:t>
      </w:r>
    </w:p>
    <w:p w:rsidR="007920F8" w:rsidRPr="0051258E" w:rsidRDefault="007920F8" w:rsidP="007920F8">
      <w:pPr>
        <w:pStyle w:val="a3"/>
        <w:suppressAutoHyphens/>
        <w:ind w:left="0" w:firstLine="709"/>
        <w:contextualSpacing/>
        <w:jc w:val="both"/>
        <w:rPr>
          <w:szCs w:val="28"/>
        </w:rPr>
      </w:pPr>
      <w:r w:rsidRPr="0051258E">
        <w:rPr>
          <w:szCs w:val="28"/>
        </w:rPr>
        <w:t xml:space="preserve">1.8. Порядок назначения и освобождения от должности – назначается и освобождается от должности </w:t>
      </w:r>
      <w:r>
        <w:rPr>
          <w:szCs w:val="28"/>
        </w:rPr>
        <w:t>министром транспорта и дорожного хозяйства Новосибирской области</w:t>
      </w:r>
      <w:r w:rsidRPr="0051258E">
        <w:rPr>
          <w:szCs w:val="28"/>
        </w:rPr>
        <w:t xml:space="preserve"> в соответствии с действующим законодательством о государственной гражданской службе Российской Федерации и Новосибирской области.</w:t>
      </w:r>
    </w:p>
    <w:p w:rsidR="007920F8" w:rsidRDefault="007920F8" w:rsidP="007920F8">
      <w:pPr>
        <w:pStyle w:val="a3"/>
        <w:suppressAutoHyphens/>
        <w:ind w:left="0" w:firstLine="709"/>
        <w:contextualSpacing/>
        <w:jc w:val="both"/>
        <w:rPr>
          <w:szCs w:val="28"/>
        </w:rPr>
      </w:pPr>
      <w:r w:rsidRPr="0051258E">
        <w:rPr>
          <w:szCs w:val="28"/>
        </w:rPr>
        <w:t>1.9. Порядок замещения должности – замещение должности осуществляется по результатам конкурса в соответствии со ст.22 Федерального закона от</w:t>
      </w:r>
      <w:r>
        <w:rPr>
          <w:szCs w:val="28"/>
        </w:rPr>
        <w:t xml:space="preserve"> 27.07.2004 № 79-ФЗ «О государственной гражданской службе Российской Федерации».</w:t>
      </w:r>
    </w:p>
    <w:p w:rsidR="007920F8" w:rsidRPr="00203FE2" w:rsidRDefault="007920F8" w:rsidP="007920F8">
      <w:pPr>
        <w:pStyle w:val="a3"/>
        <w:suppressAutoHyphens/>
        <w:ind w:left="0" w:firstLine="709"/>
        <w:contextualSpacing/>
        <w:jc w:val="both"/>
        <w:rPr>
          <w:szCs w:val="28"/>
        </w:rPr>
      </w:pPr>
    </w:p>
    <w:p w:rsidR="007920F8" w:rsidRPr="00A73663" w:rsidRDefault="007920F8" w:rsidP="007920F8">
      <w:pPr>
        <w:pStyle w:val="a3"/>
        <w:suppressAutoHyphens/>
        <w:ind w:left="0" w:firstLine="709"/>
        <w:contextualSpacing/>
        <w:jc w:val="both"/>
        <w:rPr>
          <w:b/>
          <w:szCs w:val="28"/>
        </w:rPr>
      </w:pPr>
      <w:r w:rsidRPr="00A73663">
        <w:rPr>
          <w:b/>
          <w:szCs w:val="28"/>
        </w:rPr>
        <w:t>2.Квалификационные требования.</w:t>
      </w:r>
    </w:p>
    <w:p w:rsidR="007920F8" w:rsidRPr="00203FE2" w:rsidRDefault="007920F8" w:rsidP="007920F8">
      <w:pPr>
        <w:pStyle w:val="a3"/>
        <w:suppressAutoHyphens/>
        <w:ind w:left="0" w:firstLine="709"/>
        <w:contextualSpacing/>
        <w:jc w:val="both"/>
        <w:rPr>
          <w:szCs w:val="28"/>
        </w:rPr>
      </w:pPr>
      <w:r w:rsidRPr="00203FE2">
        <w:rPr>
          <w:szCs w:val="28"/>
        </w:rPr>
        <w:t>2.1.</w:t>
      </w:r>
      <w:r>
        <w:rPr>
          <w:szCs w:val="28"/>
        </w:rPr>
        <w:t xml:space="preserve"> </w:t>
      </w:r>
      <w:r w:rsidRPr="00203FE2">
        <w:rPr>
          <w:szCs w:val="28"/>
        </w:rPr>
        <w:t>Образование</w:t>
      </w:r>
      <w:r>
        <w:rPr>
          <w:szCs w:val="28"/>
        </w:rPr>
        <w:t xml:space="preserve"> - </w:t>
      </w:r>
      <w:r w:rsidRPr="00AE152F">
        <w:rPr>
          <w:szCs w:val="28"/>
          <w:shd w:val="clear" w:color="auto" w:fill="FFFFFF"/>
        </w:rPr>
        <w:t>выс</w:t>
      </w:r>
      <w:r>
        <w:rPr>
          <w:szCs w:val="28"/>
          <w:shd w:val="clear" w:color="auto" w:fill="FFFFFF"/>
        </w:rPr>
        <w:t>шее.</w:t>
      </w:r>
    </w:p>
    <w:p w:rsidR="007920F8" w:rsidRDefault="007920F8" w:rsidP="007920F8">
      <w:pPr>
        <w:pStyle w:val="a3"/>
        <w:suppressAutoHyphens/>
        <w:ind w:left="0" w:firstLine="709"/>
        <w:contextualSpacing/>
        <w:jc w:val="both"/>
        <w:rPr>
          <w:szCs w:val="28"/>
        </w:rPr>
      </w:pPr>
      <w:r w:rsidRPr="00203FE2">
        <w:rPr>
          <w:szCs w:val="28"/>
        </w:rPr>
        <w:t>2.2.</w:t>
      </w:r>
      <w:r w:rsidRPr="00203FE2">
        <w:t xml:space="preserve"> </w:t>
      </w:r>
      <w:r>
        <w:rPr>
          <w:szCs w:val="28"/>
        </w:rPr>
        <w:t>Стаж гражданской службы – не менее двух лет стажа государственной гражданской службы или не менее трех лет стажа работы по специальности, направлению подготовки либо не менее одного года стажа государственной гражданской службы или стажа работы по специальности, направлению подготовки – в течение трех лет со дня выдачи диплома специалиста с отличием или диплома магистра с отличием.</w:t>
      </w:r>
    </w:p>
    <w:p w:rsidR="007920F8" w:rsidRPr="00A73663" w:rsidRDefault="007920F8" w:rsidP="007920F8">
      <w:pPr>
        <w:pStyle w:val="a3"/>
        <w:suppressAutoHyphens/>
        <w:ind w:left="0" w:firstLine="709"/>
        <w:contextualSpacing/>
        <w:jc w:val="both"/>
        <w:rPr>
          <w:szCs w:val="28"/>
        </w:rPr>
      </w:pPr>
      <w:r>
        <w:rPr>
          <w:szCs w:val="28"/>
        </w:rPr>
        <w:t xml:space="preserve">2.3. </w:t>
      </w:r>
      <w:r w:rsidRPr="00C10BC4">
        <w:rPr>
          <w:szCs w:val="28"/>
        </w:rPr>
        <w:t>Профессиональные знания по укру</w:t>
      </w:r>
      <w:r>
        <w:rPr>
          <w:szCs w:val="28"/>
        </w:rPr>
        <w:t xml:space="preserve">пненным группам специальностей </w:t>
      </w:r>
      <w:r w:rsidRPr="00C10BC4">
        <w:rPr>
          <w:szCs w:val="28"/>
        </w:rPr>
        <w:t>(и/или) направлений подготовки:</w:t>
      </w:r>
      <w:r>
        <w:rPr>
          <w:szCs w:val="28"/>
        </w:rPr>
        <w:t xml:space="preserve"> «</w:t>
      </w:r>
      <w:r w:rsidRPr="00E27F32">
        <w:rPr>
          <w:szCs w:val="28"/>
        </w:rPr>
        <w:t>Экономика и управле</w:t>
      </w:r>
      <w:r>
        <w:rPr>
          <w:szCs w:val="28"/>
        </w:rPr>
        <w:t>ние», «Юриспруденция», «Организация перевозок и управление на транспорте».</w:t>
      </w:r>
    </w:p>
    <w:p w:rsidR="007920F8" w:rsidRDefault="007920F8" w:rsidP="007920F8">
      <w:pPr>
        <w:pStyle w:val="a3"/>
        <w:suppressAutoHyphens/>
        <w:ind w:left="0" w:firstLine="709"/>
        <w:contextualSpacing/>
        <w:jc w:val="both"/>
        <w:rPr>
          <w:szCs w:val="28"/>
        </w:rPr>
      </w:pPr>
      <w:r w:rsidRPr="00A73663">
        <w:rPr>
          <w:szCs w:val="28"/>
        </w:rPr>
        <w:t>Знание</w:t>
      </w:r>
      <w:r>
        <w:rPr>
          <w:szCs w:val="28"/>
        </w:rPr>
        <w:t>:</w:t>
      </w:r>
    </w:p>
    <w:p w:rsidR="007920F8" w:rsidRDefault="007920F8" w:rsidP="007920F8">
      <w:pPr>
        <w:pStyle w:val="a3"/>
        <w:suppressAutoHyphens/>
        <w:ind w:left="0" w:firstLine="709"/>
        <w:contextualSpacing/>
        <w:jc w:val="both"/>
        <w:rPr>
          <w:szCs w:val="28"/>
        </w:rPr>
      </w:pPr>
      <w:r>
        <w:rPr>
          <w:szCs w:val="28"/>
        </w:rPr>
        <w:t xml:space="preserve">- </w:t>
      </w:r>
      <w:r w:rsidRPr="00A73663">
        <w:rPr>
          <w:szCs w:val="28"/>
        </w:rPr>
        <w:t>К</w:t>
      </w:r>
      <w:r>
        <w:rPr>
          <w:szCs w:val="28"/>
        </w:rPr>
        <w:t>онституции Российской Федерации;</w:t>
      </w:r>
    </w:p>
    <w:p w:rsidR="007920F8" w:rsidRPr="00F62947" w:rsidRDefault="007920F8" w:rsidP="007920F8">
      <w:pPr>
        <w:pStyle w:val="a3"/>
        <w:suppressAutoHyphens/>
        <w:ind w:left="0" w:firstLine="709"/>
        <w:contextualSpacing/>
        <w:jc w:val="both"/>
        <w:rPr>
          <w:szCs w:val="28"/>
        </w:rPr>
      </w:pPr>
      <w:r>
        <w:rPr>
          <w:szCs w:val="28"/>
        </w:rPr>
        <w:t xml:space="preserve">- </w:t>
      </w:r>
      <w:r w:rsidRPr="00F62947">
        <w:rPr>
          <w:szCs w:val="28"/>
        </w:rPr>
        <w:t>Федерального закона от 27.07.2004 № 79-ФЗ «О государственной гражданской службе Российской Федерации»;</w:t>
      </w:r>
    </w:p>
    <w:p w:rsidR="007920F8" w:rsidRPr="00F62947" w:rsidRDefault="007920F8" w:rsidP="007920F8">
      <w:pPr>
        <w:pStyle w:val="a3"/>
        <w:suppressAutoHyphens/>
        <w:ind w:left="0" w:firstLine="709"/>
        <w:contextualSpacing/>
        <w:jc w:val="both"/>
        <w:rPr>
          <w:szCs w:val="28"/>
        </w:rPr>
      </w:pPr>
      <w:r>
        <w:rPr>
          <w:szCs w:val="28"/>
        </w:rPr>
        <w:lastRenderedPageBreak/>
        <w:t xml:space="preserve">- </w:t>
      </w:r>
      <w:r w:rsidRPr="00F62947">
        <w:rPr>
          <w:szCs w:val="28"/>
        </w:rPr>
        <w:t>Федерального закона от 25.12.2008 № 273-ФЗ «О противодействии коррупции»  и иных нормативно-правовых актов Российской Федерации и Новосибирской области  по вопросам противодействия  коррупции»;</w:t>
      </w:r>
    </w:p>
    <w:p w:rsidR="007920F8" w:rsidRPr="00F62947" w:rsidRDefault="007920F8" w:rsidP="007920F8">
      <w:pPr>
        <w:pStyle w:val="a3"/>
        <w:suppressAutoHyphens/>
        <w:ind w:left="0" w:firstLine="709"/>
        <w:contextualSpacing/>
        <w:jc w:val="both"/>
        <w:rPr>
          <w:szCs w:val="28"/>
        </w:rPr>
      </w:pPr>
      <w:r>
        <w:rPr>
          <w:szCs w:val="28"/>
        </w:rPr>
        <w:t xml:space="preserve">- </w:t>
      </w:r>
      <w:r w:rsidRPr="00F62947">
        <w:rPr>
          <w:szCs w:val="28"/>
        </w:rPr>
        <w:t>Федерального закона от    № 131-ФЗ 06.10.2003 «Об общих принципах организации местного самоуправления в Российской Федерации</w:t>
      </w:r>
      <w:r>
        <w:rPr>
          <w:szCs w:val="28"/>
        </w:rPr>
        <w:t>»</w:t>
      </w:r>
      <w:r w:rsidRPr="00F62947">
        <w:rPr>
          <w:szCs w:val="28"/>
        </w:rPr>
        <w:t>;</w:t>
      </w:r>
    </w:p>
    <w:p w:rsidR="007920F8" w:rsidRPr="00F62947" w:rsidRDefault="007920F8" w:rsidP="007920F8">
      <w:pPr>
        <w:pStyle w:val="a3"/>
        <w:suppressAutoHyphens/>
        <w:ind w:firstLine="709"/>
        <w:contextualSpacing/>
        <w:jc w:val="both"/>
        <w:rPr>
          <w:szCs w:val="28"/>
        </w:rPr>
      </w:pPr>
      <w:r>
        <w:rPr>
          <w:szCs w:val="28"/>
        </w:rPr>
        <w:t xml:space="preserve">- </w:t>
      </w:r>
      <w:r w:rsidRPr="00F62947">
        <w:rPr>
          <w:szCs w:val="28"/>
        </w:rPr>
        <w:t>Устава Новосибирской области</w:t>
      </w:r>
      <w:r>
        <w:rPr>
          <w:szCs w:val="28"/>
        </w:rPr>
        <w:t>;</w:t>
      </w:r>
    </w:p>
    <w:p w:rsidR="007920F8" w:rsidRDefault="007920F8" w:rsidP="007920F8">
      <w:pPr>
        <w:pStyle w:val="a3"/>
        <w:suppressAutoHyphens/>
        <w:ind w:left="0" w:firstLine="709"/>
        <w:contextualSpacing/>
        <w:jc w:val="both"/>
        <w:rPr>
          <w:szCs w:val="28"/>
        </w:rPr>
      </w:pPr>
      <w:r>
        <w:rPr>
          <w:szCs w:val="28"/>
        </w:rPr>
        <w:t xml:space="preserve">- </w:t>
      </w:r>
      <w:r w:rsidRPr="00F62947">
        <w:rPr>
          <w:szCs w:val="28"/>
        </w:rPr>
        <w:t>Федерального Закона от 02.05.2006 №59-ФЗ «О порядке  рассмотрения обращений граждан Российской Федерации»;</w:t>
      </w:r>
    </w:p>
    <w:p w:rsidR="007920F8" w:rsidRDefault="007920F8" w:rsidP="007920F8">
      <w:pPr>
        <w:pStyle w:val="a3"/>
        <w:suppressAutoHyphens/>
        <w:ind w:left="0" w:firstLine="709"/>
        <w:contextualSpacing/>
        <w:jc w:val="both"/>
        <w:rPr>
          <w:szCs w:val="28"/>
        </w:rPr>
      </w:pPr>
      <w:r>
        <w:rPr>
          <w:szCs w:val="28"/>
        </w:rPr>
        <w:t xml:space="preserve">- </w:t>
      </w:r>
      <w:r w:rsidRPr="001F4045">
        <w:rPr>
          <w:szCs w:val="28"/>
        </w:rPr>
        <w:t xml:space="preserve">Указ Президента Российской Федерации от 12.08.2002 № 885 </w:t>
      </w:r>
      <w:r>
        <w:rPr>
          <w:szCs w:val="28"/>
        </w:rPr>
        <w:t>«</w:t>
      </w:r>
      <w:r w:rsidRPr="001F4045">
        <w:rPr>
          <w:szCs w:val="28"/>
        </w:rPr>
        <w:t>Об утверждении общих принципов служебного пов</w:t>
      </w:r>
      <w:r>
        <w:rPr>
          <w:szCs w:val="28"/>
        </w:rPr>
        <w:t>едения государственных служащих»;</w:t>
      </w:r>
    </w:p>
    <w:p w:rsidR="007920F8" w:rsidRDefault="007920F8" w:rsidP="007920F8">
      <w:pPr>
        <w:pStyle w:val="a3"/>
        <w:suppressAutoHyphens/>
        <w:ind w:left="0" w:firstLine="709"/>
        <w:contextualSpacing/>
        <w:jc w:val="both"/>
        <w:rPr>
          <w:szCs w:val="28"/>
        </w:rPr>
      </w:pPr>
      <w:r>
        <w:rPr>
          <w:szCs w:val="28"/>
        </w:rPr>
        <w:t>- П</w:t>
      </w:r>
      <w:r w:rsidRPr="001F4045">
        <w:rPr>
          <w:szCs w:val="28"/>
        </w:rPr>
        <w:t>остановление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w:t>
      </w:r>
    </w:p>
    <w:p w:rsidR="007920F8" w:rsidRDefault="007920F8" w:rsidP="007920F8">
      <w:pPr>
        <w:pStyle w:val="a3"/>
        <w:suppressAutoHyphens/>
        <w:ind w:left="0" w:firstLine="709"/>
        <w:contextualSpacing/>
        <w:jc w:val="both"/>
        <w:rPr>
          <w:szCs w:val="28"/>
        </w:rPr>
      </w:pPr>
      <w:r>
        <w:rPr>
          <w:szCs w:val="28"/>
        </w:rPr>
        <w:t>- Федерального Закона от 21.04.2011 №69-ФЗ «О внесении изменений в отдельные законодательные акты Российской Федерации»;</w:t>
      </w:r>
    </w:p>
    <w:p w:rsidR="007920F8" w:rsidRDefault="007920F8" w:rsidP="007920F8">
      <w:pPr>
        <w:pStyle w:val="a3"/>
        <w:suppressAutoHyphens/>
        <w:ind w:left="0" w:firstLine="709"/>
        <w:contextualSpacing/>
        <w:jc w:val="both"/>
        <w:rPr>
          <w:szCs w:val="28"/>
        </w:rPr>
      </w:pPr>
      <w:r>
        <w:rPr>
          <w:szCs w:val="28"/>
        </w:rPr>
        <w:t xml:space="preserve">- </w:t>
      </w:r>
      <w:r w:rsidRPr="001F4045">
        <w:rPr>
          <w:szCs w:val="28"/>
        </w:rPr>
        <w:t xml:space="preserve">Федерального Закона от </w:t>
      </w:r>
      <w:r>
        <w:rPr>
          <w:szCs w:val="28"/>
        </w:rPr>
        <w:t>13</w:t>
      </w:r>
      <w:r w:rsidRPr="001F4045">
        <w:rPr>
          <w:szCs w:val="28"/>
        </w:rPr>
        <w:t>.0</w:t>
      </w:r>
      <w:r>
        <w:rPr>
          <w:szCs w:val="28"/>
        </w:rPr>
        <w:t>7</w:t>
      </w:r>
      <w:r w:rsidRPr="001F4045">
        <w:rPr>
          <w:szCs w:val="28"/>
        </w:rPr>
        <w:t>.201</w:t>
      </w:r>
      <w:r>
        <w:rPr>
          <w:szCs w:val="28"/>
        </w:rPr>
        <w:t>5</w:t>
      </w:r>
      <w:r w:rsidRPr="001F4045">
        <w:rPr>
          <w:szCs w:val="28"/>
        </w:rPr>
        <w:t xml:space="preserve"> №</w:t>
      </w:r>
      <w:r>
        <w:rPr>
          <w:szCs w:val="28"/>
        </w:rPr>
        <w:t>220</w:t>
      </w:r>
      <w:r w:rsidRPr="001F4045">
        <w:rPr>
          <w:szCs w:val="28"/>
        </w:rPr>
        <w:t>-ФЗ</w:t>
      </w:r>
      <w:r>
        <w:rPr>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920F8" w:rsidRDefault="007920F8" w:rsidP="007920F8">
      <w:pPr>
        <w:pStyle w:val="a3"/>
        <w:suppressAutoHyphens/>
        <w:ind w:left="0" w:firstLine="709"/>
        <w:contextualSpacing/>
        <w:jc w:val="both"/>
        <w:rPr>
          <w:szCs w:val="28"/>
        </w:rPr>
      </w:pPr>
      <w:r>
        <w:rPr>
          <w:szCs w:val="28"/>
        </w:rPr>
        <w:t>- Федерального Закона от 08.11.2007 №259-ФЗ «Устав автомобильного транспорта и городского наземного электрического транспорта»;</w:t>
      </w:r>
    </w:p>
    <w:p w:rsidR="007920F8" w:rsidRDefault="007920F8" w:rsidP="007920F8">
      <w:pPr>
        <w:pStyle w:val="a3"/>
        <w:suppressAutoHyphens/>
        <w:ind w:left="0" w:firstLine="709"/>
        <w:contextualSpacing/>
        <w:jc w:val="both"/>
        <w:rPr>
          <w:szCs w:val="28"/>
        </w:rPr>
      </w:pPr>
      <w:r>
        <w:rPr>
          <w:szCs w:val="28"/>
        </w:rPr>
        <w:t xml:space="preserve">- </w:t>
      </w:r>
      <w:r w:rsidRPr="000047B4">
        <w:rPr>
          <w:szCs w:val="28"/>
        </w:rPr>
        <w:t>Федеральный закон от 30.12.2001 № 195-ФЗ «Кодекс Российской Федерации об ад</w:t>
      </w:r>
      <w:r>
        <w:rPr>
          <w:szCs w:val="28"/>
        </w:rPr>
        <w:t>министративных правонарушениях»;</w:t>
      </w:r>
    </w:p>
    <w:p w:rsidR="007920F8" w:rsidRDefault="007920F8" w:rsidP="007920F8">
      <w:pPr>
        <w:pStyle w:val="a3"/>
        <w:suppressAutoHyphens/>
        <w:ind w:left="0" w:firstLine="709"/>
        <w:contextualSpacing/>
        <w:jc w:val="both"/>
        <w:rPr>
          <w:szCs w:val="28"/>
        </w:rPr>
      </w:pPr>
      <w:r>
        <w:rPr>
          <w:szCs w:val="28"/>
        </w:rPr>
        <w:t xml:space="preserve">- </w:t>
      </w:r>
      <w:r w:rsidRPr="00281CAD">
        <w:rPr>
          <w:szCs w:val="28"/>
        </w:rPr>
        <w:t xml:space="preserve">Постановление Губернатора Новосибирской области от 02.08.2005 N 415 </w:t>
      </w:r>
      <w:r>
        <w:rPr>
          <w:szCs w:val="28"/>
        </w:rPr>
        <w:t>«</w:t>
      </w:r>
      <w:r w:rsidRPr="00281CAD">
        <w:rPr>
          <w:szCs w:val="28"/>
        </w:rPr>
        <w:t>О порядке предоставления услуг по перевозке автомобильным транспортом по межмуниципальным маршрутам регулярного сообщения и водным транспортом по пригородным маршрутам регулярного сообщения на территории Новосибирской области по предъявлению единого социального проездного билета или микропроцессорной</w:t>
      </w:r>
      <w:r w:rsidRPr="00281CAD">
        <w:t xml:space="preserve"> </w:t>
      </w:r>
      <w:r w:rsidRPr="00281CAD">
        <w:rPr>
          <w:szCs w:val="28"/>
        </w:rPr>
        <w:t>пластиковой карты "Социальная карта" гражданам, имеющим право на меры социальной поддержки в соответствии с действующим законодательством</w:t>
      </w:r>
      <w:r>
        <w:rPr>
          <w:szCs w:val="28"/>
        </w:rPr>
        <w:t>»;</w:t>
      </w:r>
    </w:p>
    <w:p w:rsidR="007920F8" w:rsidRDefault="007920F8" w:rsidP="007920F8">
      <w:pPr>
        <w:pStyle w:val="a3"/>
        <w:suppressAutoHyphens/>
        <w:ind w:left="0" w:firstLine="709"/>
        <w:contextualSpacing/>
        <w:jc w:val="both"/>
        <w:rPr>
          <w:szCs w:val="28"/>
        </w:rPr>
      </w:pPr>
      <w:r w:rsidRPr="000902A9">
        <w:rPr>
          <w:szCs w:val="28"/>
        </w:rPr>
        <w:t>- Постановление Губернатора Новосибирской области от 01.11.2010 N 345 «Об утверждении Инструкции по документационному обеспечению Губернатора Новосибирской области и Правительства Новосибирской области»;</w:t>
      </w:r>
    </w:p>
    <w:p w:rsidR="007920F8" w:rsidRDefault="007920F8" w:rsidP="007920F8">
      <w:pPr>
        <w:pStyle w:val="a3"/>
        <w:suppressAutoHyphens/>
        <w:ind w:left="0" w:firstLine="709"/>
        <w:contextualSpacing/>
        <w:jc w:val="both"/>
        <w:rPr>
          <w:szCs w:val="28"/>
        </w:rPr>
      </w:pPr>
      <w:r>
        <w:rPr>
          <w:szCs w:val="28"/>
        </w:rPr>
        <w:t xml:space="preserve">- </w:t>
      </w:r>
      <w:r w:rsidRPr="003C0F9B">
        <w:rPr>
          <w:szCs w:val="28"/>
        </w:rPr>
        <w:t xml:space="preserve">Постановление главы администрации (губернатора) Новосибирской области от 18.01.2005 N 10 </w:t>
      </w:r>
      <w:r>
        <w:rPr>
          <w:szCs w:val="28"/>
        </w:rPr>
        <w:t>«</w:t>
      </w:r>
      <w:r w:rsidRPr="003C0F9B">
        <w:rPr>
          <w:szCs w:val="28"/>
        </w:rPr>
        <w:t>О специал</w:t>
      </w:r>
      <w:r>
        <w:rPr>
          <w:szCs w:val="28"/>
        </w:rPr>
        <w:t>ьных месячных проездных билетах»;</w:t>
      </w:r>
    </w:p>
    <w:p w:rsidR="007920F8" w:rsidRDefault="007920F8" w:rsidP="007920F8">
      <w:pPr>
        <w:pStyle w:val="a3"/>
        <w:suppressAutoHyphens/>
        <w:ind w:left="0" w:firstLine="709"/>
        <w:contextualSpacing/>
        <w:jc w:val="both"/>
        <w:rPr>
          <w:szCs w:val="28"/>
        </w:rPr>
      </w:pPr>
      <w:r>
        <w:rPr>
          <w:szCs w:val="28"/>
        </w:rPr>
        <w:t xml:space="preserve">- </w:t>
      </w:r>
      <w:r w:rsidRPr="003C0F9B">
        <w:rPr>
          <w:szCs w:val="28"/>
        </w:rPr>
        <w:t xml:space="preserve">Постановление Губернатора Новосибирской области от 03.09.2010 N 271 </w:t>
      </w:r>
      <w:r>
        <w:rPr>
          <w:szCs w:val="28"/>
        </w:rPr>
        <w:t>«</w:t>
      </w:r>
      <w:r w:rsidRPr="003C0F9B">
        <w:rPr>
          <w:szCs w:val="28"/>
        </w:rPr>
        <w:t>О внесении изменений в постановление Губернатора Новосибир</w:t>
      </w:r>
      <w:r>
        <w:rPr>
          <w:szCs w:val="28"/>
        </w:rPr>
        <w:t>ской области от 31.01.2005 N 32»</w:t>
      </w:r>
      <w:r w:rsidRPr="003C0F9B">
        <w:rPr>
          <w:szCs w:val="28"/>
        </w:rPr>
        <w:t xml:space="preserve"> (вместе с </w:t>
      </w:r>
      <w:r>
        <w:rPr>
          <w:szCs w:val="28"/>
        </w:rPr>
        <w:t>«</w:t>
      </w:r>
      <w:r w:rsidRPr="003C0F9B">
        <w:rPr>
          <w:szCs w:val="28"/>
        </w:rPr>
        <w:t>Перечнем категорий граждан, имеющих право на приобретение единого социального проездного билета на т</w:t>
      </w:r>
      <w:r>
        <w:rPr>
          <w:szCs w:val="28"/>
        </w:rPr>
        <w:t>ерритории Новосибирской области»</w:t>
      </w:r>
      <w:r w:rsidRPr="003C0F9B">
        <w:rPr>
          <w:szCs w:val="28"/>
        </w:rPr>
        <w:t>)</w:t>
      </w:r>
      <w:r>
        <w:rPr>
          <w:szCs w:val="28"/>
        </w:rPr>
        <w:t>;</w:t>
      </w:r>
    </w:p>
    <w:p w:rsidR="007920F8" w:rsidRDefault="007920F8" w:rsidP="007920F8">
      <w:pPr>
        <w:pStyle w:val="a3"/>
        <w:suppressAutoHyphens/>
        <w:ind w:left="0" w:firstLine="709"/>
        <w:contextualSpacing/>
        <w:jc w:val="both"/>
        <w:rPr>
          <w:szCs w:val="28"/>
        </w:rPr>
      </w:pPr>
      <w:r>
        <w:rPr>
          <w:szCs w:val="28"/>
        </w:rPr>
        <w:t xml:space="preserve">- </w:t>
      </w:r>
      <w:r w:rsidRPr="003C0F9B">
        <w:rPr>
          <w:szCs w:val="28"/>
        </w:rPr>
        <w:t xml:space="preserve">Постановление Губернатора Новосибирской области от 29.10.2007 N 422 </w:t>
      </w:r>
      <w:r>
        <w:rPr>
          <w:szCs w:val="28"/>
        </w:rPr>
        <w:t xml:space="preserve"> «</w:t>
      </w:r>
      <w:r w:rsidRPr="003C0F9B">
        <w:rPr>
          <w:szCs w:val="28"/>
        </w:rPr>
        <w:t>Об утверждении Положения о микропроцессорной пластиковой карте "Социальная карта"</w:t>
      </w:r>
      <w:r>
        <w:rPr>
          <w:szCs w:val="28"/>
        </w:rPr>
        <w:t>»;</w:t>
      </w:r>
    </w:p>
    <w:p w:rsidR="007920F8" w:rsidRDefault="007920F8" w:rsidP="007920F8">
      <w:pPr>
        <w:pStyle w:val="a3"/>
        <w:suppressAutoHyphens/>
        <w:ind w:left="0" w:firstLine="709"/>
        <w:contextualSpacing/>
        <w:jc w:val="both"/>
        <w:rPr>
          <w:szCs w:val="28"/>
        </w:rPr>
      </w:pPr>
      <w:r>
        <w:rPr>
          <w:szCs w:val="28"/>
        </w:rPr>
        <w:lastRenderedPageBreak/>
        <w:t xml:space="preserve">- </w:t>
      </w:r>
      <w:r w:rsidRPr="003C0F9B">
        <w:rPr>
          <w:szCs w:val="28"/>
        </w:rPr>
        <w:t xml:space="preserve">Постановление главы администрации (губернатора) Новосибирской области от 31.01.2005 N 32 </w:t>
      </w:r>
      <w:r>
        <w:rPr>
          <w:szCs w:val="28"/>
        </w:rPr>
        <w:t>«</w:t>
      </w:r>
      <w:r w:rsidRPr="003C0F9B">
        <w:rPr>
          <w:szCs w:val="28"/>
        </w:rPr>
        <w:t>О едином социальном проездном билете</w:t>
      </w:r>
      <w:r>
        <w:rPr>
          <w:szCs w:val="28"/>
        </w:rPr>
        <w:t>»;</w:t>
      </w:r>
    </w:p>
    <w:p w:rsidR="007920F8" w:rsidRPr="000047B4" w:rsidRDefault="007920F8" w:rsidP="007920F8">
      <w:pPr>
        <w:pStyle w:val="a3"/>
        <w:suppressAutoHyphens/>
        <w:ind w:left="0" w:firstLine="709"/>
        <w:contextualSpacing/>
        <w:jc w:val="both"/>
        <w:rPr>
          <w:szCs w:val="28"/>
        </w:rPr>
      </w:pPr>
      <w:r>
        <w:rPr>
          <w:szCs w:val="28"/>
        </w:rPr>
        <w:t xml:space="preserve">- </w:t>
      </w:r>
      <w:r w:rsidRPr="003C0F9B">
        <w:rPr>
          <w:szCs w:val="28"/>
        </w:rPr>
        <w:t xml:space="preserve">Постановление администрации Новосибирской области от 31.12.2008 N 373-па </w:t>
      </w:r>
      <w:r>
        <w:rPr>
          <w:szCs w:val="28"/>
        </w:rPr>
        <w:t>«</w:t>
      </w:r>
      <w:r w:rsidRPr="003C0F9B">
        <w:rPr>
          <w:szCs w:val="28"/>
        </w:rPr>
        <w:t>О проезде пассажиров, для которых законодательством установлены меры социальной поддержки, железнодорожным транспортом пригородного сообщения на т</w:t>
      </w:r>
      <w:r>
        <w:rPr>
          <w:szCs w:val="28"/>
        </w:rPr>
        <w:t>ерритории Новосибирской области»;</w:t>
      </w:r>
    </w:p>
    <w:p w:rsidR="007920F8" w:rsidRDefault="007920F8" w:rsidP="007920F8">
      <w:pPr>
        <w:pStyle w:val="a3"/>
        <w:suppressAutoHyphens/>
        <w:ind w:left="0" w:firstLine="709"/>
        <w:contextualSpacing/>
        <w:jc w:val="both"/>
        <w:rPr>
          <w:szCs w:val="28"/>
        </w:rPr>
      </w:pPr>
      <w:r>
        <w:rPr>
          <w:szCs w:val="28"/>
        </w:rPr>
        <w:t>- Постановление Правительства Новосибирской области от 24.02.2014 №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2014-2021 годы»;</w:t>
      </w:r>
    </w:p>
    <w:p w:rsidR="007920F8" w:rsidRDefault="007920F8" w:rsidP="007920F8">
      <w:pPr>
        <w:pStyle w:val="a3"/>
        <w:suppressAutoHyphens/>
        <w:ind w:left="0" w:firstLine="709"/>
        <w:contextualSpacing/>
        <w:jc w:val="both"/>
        <w:rPr>
          <w:szCs w:val="28"/>
        </w:rPr>
      </w:pPr>
      <w:r>
        <w:rPr>
          <w:szCs w:val="28"/>
        </w:rPr>
        <w:t xml:space="preserve">- </w:t>
      </w:r>
      <w:r w:rsidRPr="00A403BF">
        <w:rPr>
          <w:szCs w:val="28"/>
        </w:rPr>
        <w:t xml:space="preserve">Постановление Правительства Новосибирской </w:t>
      </w:r>
      <w:r>
        <w:rPr>
          <w:szCs w:val="28"/>
        </w:rPr>
        <w:t>области от 20.12.2012  N </w:t>
      </w:r>
      <w:r w:rsidRPr="00A403BF">
        <w:rPr>
          <w:szCs w:val="28"/>
        </w:rPr>
        <w:t>578-п "Об установлении стоимости единого социального проездного билета, стоимости активации микропроцессорной пластиковой карты "Социальная карта" и утверждении Порядка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(с изменениями и дополнениями)</w:t>
      </w:r>
      <w:r>
        <w:rPr>
          <w:szCs w:val="28"/>
        </w:rPr>
        <w:t>;</w:t>
      </w:r>
    </w:p>
    <w:p w:rsidR="007920F8" w:rsidRPr="00A403BF" w:rsidRDefault="007920F8" w:rsidP="007920F8">
      <w:pPr>
        <w:pStyle w:val="a3"/>
        <w:suppressAutoHyphens/>
        <w:ind w:left="0" w:firstLine="709"/>
        <w:contextualSpacing/>
        <w:jc w:val="both"/>
        <w:rPr>
          <w:szCs w:val="28"/>
        </w:rPr>
      </w:pPr>
      <w:r>
        <w:rPr>
          <w:szCs w:val="28"/>
        </w:rPr>
        <w:t xml:space="preserve">- </w:t>
      </w:r>
      <w:r w:rsidRPr="00A403BF">
        <w:rPr>
          <w:szCs w:val="28"/>
        </w:rPr>
        <w:t>Постановление Правительства Новосибирской области от 11</w:t>
      </w:r>
      <w:r>
        <w:rPr>
          <w:szCs w:val="28"/>
        </w:rPr>
        <w:t>.02.2013 N 52-п</w:t>
      </w:r>
      <w:r w:rsidRPr="00A403BF">
        <w:rPr>
          <w:szCs w:val="28"/>
        </w:rPr>
        <w:t xml:space="preserve"> "Об утверждении Порядка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 и железнодорожным транспортом в пригородном сообщении" (с изменениями и дополнениями)</w:t>
      </w:r>
      <w:r>
        <w:rPr>
          <w:szCs w:val="28"/>
        </w:rPr>
        <w:t>;</w:t>
      </w:r>
    </w:p>
    <w:p w:rsidR="007920F8" w:rsidRDefault="007920F8" w:rsidP="007920F8">
      <w:pPr>
        <w:pStyle w:val="a3"/>
        <w:suppressAutoHyphens/>
        <w:ind w:left="0" w:firstLine="709"/>
        <w:contextualSpacing/>
        <w:jc w:val="both"/>
        <w:rPr>
          <w:szCs w:val="28"/>
        </w:rPr>
      </w:pPr>
      <w:r>
        <w:rPr>
          <w:szCs w:val="28"/>
        </w:rPr>
        <w:t>- Постановления Правительства Новосибирской области от 19.10.2015 № 382-п «Об утверждении положения о министерстве транспорта и дорожного хозяйства Новосибирской области»;</w:t>
      </w:r>
    </w:p>
    <w:p w:rsidR="007920F8" w:rsidRDefault="007920F8" w:rsidP="007920F8">
      <w:pPr>
        <w:pStyle w:val="a3"/>
        <w:suppressAutoHyphens/>
        <w:ind w:left="0" w:firstLine="709"/>
        <w:contextualSpacing/>
        <w:jc w:val="both"/>
        <w:rPr>
          <w:szCs w:val="28"/>
        </w:rPr>
      </w:pPr>
      <w:r>
        <w:rPr>
          <w:szCs w:val="28"/>
        </w:rPr>
        <w:t xml:space="preserve">- </w:t>
      </w:r>
      <w:r w:rsidRPr="000047B4">
        <w:rPr>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Cs w:val="28"/>
        </w:rPr>
        <w:t>;</w:t>
      </w:r>
    </w:p>
    <w:p w:rsidR="007920F8" w:rsidRPr="00C22594" w:rsidRDefault="007920F8" w:rsidP="007920F8">
      <w:pPr>
        <w:pStyle w:val="a3"/>
        <w:suppressAutoHyphens/>
        <w:ind w:left="0" w:firstLine="709"/>
        <w:contextualSpacing/>
        <w:jc w:val="both"/>
        <w:rPr>
          <w:szCs w:val="28"/>
        </w:rPr>
      </w:pPr>
      <w:r w:rsidRPr="00C22594">
        <w:rPr>
          <w:szCs w:val="28"/>
        </w:rPr>
        <w:t xml:space="preserve">- Закона Новосибирской области от 03.03.2004 № 168-ОЗ «О системе исполнительных органов государственной власти Новосибирской области» и иных нормативных правовых актов по вопросам организации государственного устройства и местного самоуправления; </w:t>
      </w:r>
    </w:p>
    <w:p w:rsidR="007920F8" w:rsidRDefault="007920F8" w:rsidP="007920F8">
      <w:pPr>
        <w:pStyle w:val="a3"/>
        <w:suppressAutoHyphens/>
        <w:ind w:left="0" w:firstLine="709"/>
        <w:contextualSpacing/>
        <w:jc w:val="both"/>
        <w:rPr>
          <w:szCs w:val="28"/>
        </w:rPr>
      </w:pPr>
      <w:r w:rsidRPr="00C22594">
        <w:rPr>
          <w:szCs w:val="28"/>
        </w:rPr>
        <w:t>-</w:t>
      </w:r>
      <w:r>
        <w:rPr>
          <w:szCs w:val="28"/>
        </w:rPr>
        <w:t> </w:t>
      </w:r>
      <w:r w:rsidRPr="00C22594">
        <w:rPr>
          <w:szCs w:val="28"/>
        </w:rPr>
        <w:t>Закона Новосибирской области от 01.02.2005 № 265-ОЗ «О государственной гражданской службе Новосибирской области»;</w:t>
      </w:r>
    </w:p>
    <w:p w:rsidR="007920F8" w:rsidRDefault="007920F8" w:rsidP="007920F8">
      <w:pPr>
        <w:pStyle w:val="a3"/>
        <w:suppressAutoHyphens/>
        <w:ind w:left="0" w:firstLine="709"/>
        <w:contextualSpacing/>
        <w:jc w:val="both"/>
        <w:rPr>
          <w:szCs w:val="28"/>
        </w:rPr>
      </w:pPr>
      <w:r w:rsidRPr="001F3068">
        <w:rPr>
          <w:szCs w:val="28"/>
        </w:rPr>
        <w:t>-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p w:rsidR="007920F8" w:rsidRPr="001F3068" w:rsidRDefault="007920F8" w:rsidP="007920F8">
      <w:pPr>
        <w:pStyle w:val="a3"/>
        <w:suppressAutoHyphens/>
        <w:ind w:firstLine="709"/>
        <w:contextualSpacing/>
        <w:jc w:val="both"/>
        <w:rPr>
          <w:szCs w:val="28"/>
        </w:rPr>
      </w:pPr>
      <w:r w:rsidRPr="001F3068">
        <w:rPr>
          <w:szCs w:val="28"/>
        </w:rPr>
        <w:t>- общих вопросов в области обеспечения информационной безопасности;</w:t>
      </w:r>
    </w:p>
    <w:p w:rsidR="007920F8" w:rsidRPr="001F3068" w:rsidRDefault="007920F8" w:rsidP="007920F8">
      <w:pPr>
        <w:pStyle w:val="a3"/>
        <w:suppressAutoHyphens/>
        <w:ind w:firstLine="709"/>
        <w:contextualSpacing/>
        <w:jc w:val="both"/>
        <w:rPr>
          <w:szCs w:val="28"/>
        </w:rPr>
      </w:pPr>
      <w:r w:rsidRPr="001F3068">
        <w:rPr>
          <w:szCs w:val="28"/>
        </w:rPr>
        <w:t>- систем взаимодействия с гражданами и организациями;</w:t>
      </w:r>
    </w:p>
    <w:p w:rsidR="007920F8" w:rsidRPr="001F3068" w:rsidRDefault="007920F8" w:rsidP="007920F8">
      <w:pPr>
        <w:pStyle w:val="a3"/>
        <w:suppressAutoHyphens/>
        <w:ind w:firstLine="709"/>
        <w:contextualSpacing/>
        <w:jc w:val="both"/>
        <w:rPr>
          <w:szCs w:val="28"/>
        </w:rPr>
      </w:pPr>
      <w:r w:rsidRPr="001F3068">
        <w:rPr>
          <w:szCs w:val="28"/>
        </w:rPr>
        <w:lastRenderedPageBreak/>
        <w:t>- систем управления государственными информационными ресурсами;</w:t>
      </w:r>
    </w:p>
    <w:p w:rsidR="007920F8" w:rsidRDefault="007920F8" w:rsidP="007920F8">
      <w:pPr>
        <w:pStyle w:val="a3"/>
        <w:suppressAutoHyphens/>
        <w:ind w:left="0" w:firstLine="709"/>
        <w:contextualSpacing/>
        <w:jc w:val="both"/>
        <w:rPr>
          <w:szCs w:val="28"/>
        </w:rPr>
      </w:pPr>
      <w:r>
        <w:rPr>
          <w:szCs w:val="28"/>
        </w:rPr>
        <w:t>- </w:t>
      </w:r>
      <w:r w:rsidRPr="001F3068">
        <w:rPr>
          <w:szCs w:val="28"/>
        </w:rPr>
        <w:t>информационно-аналитических систем, обеспечивающих сбор, обработку, хранение и анализ данных;</w:t>
      </w:r>
    </w:p>
    <w:p w:rsidR="007920F8" w:rsidRDefault="007920F8" w:rsidP="007920F8">
      <w:pPr>
        <w:pStyle w:val="a3"/>
        <w:suppressAutoHyphens/>
        <w:ind w:left="0" w:firstLine="709"/>
        <w:contextualSpacing/>
        <w:jc w:val="both"/>
        <w:rPr>
          <w:szCs w:val="28"/>
        </w:rPr>
      </w:pPr>
      <w:r w:rsidRPr="001F3068">
        <w:rPr>
          <w:szCs w:val="28"/>
        </w:rPr>
        <w:t>- аппаратного и программного обеспечения;</w:t>
      </w:r>
    </w:p>
    <w:p w:rsidR="007920F8" w:rsidRPr="00826987" w:rsidRDefault="007920F8" w:rsidP="007920F8">
      <w:pPr>
        <w:pStyle w:val="a3"/>
        <w:suppressAutoHyphens/>
        <w:ind w:left="0" w:firstLine="709"/>
        <w:contextualSpacing/>
        <w:jc w:val="both"/>
        <w:rPr>
          <w:szCs w:val="28"/>
        </w:rPr>
      </w:pPr>
      <w:r w:rsidRPr="001F3068">
        <w:rPr>
          <w:szCs w:val="28"/>
        </w:rPr>
        <w:t>- правил эксплуатации технических средств;</w:t>
      </w:r>
    </w:p>
    <w:p w:rsidR="007920F8" w:rsidRDefault="007920F8" w:rsidP="007920F8">
      <w:pPr>
        <w:pStyle w:val="a3"/>
        <w:suppressAutoHyphens/>
        <w:ind w:left="0" w:firstLine="709"/>
        <w:contextualSpacing/>
        <w:jc w:val="both"/>
        <w:rPr>
          <w:szCs w:val="28"/>
        </w:rPr>
      </w:pPr>
      <w:r w:rsidRPr="001F3068">
        <w:rPr>
          <w:szCs w:val="28"/>
        </w:rPr>
        <w:t>- правил и норм охраны труда, техники безопасности, производственной санитарии и противопожарной защиты.</w:t>
      </w:r>
    </w:p>
    <w:p w:rsidR="007920F8" w:rsidRPr="008137F3" w:rsidRDefault="007920F8" w:rsidP="007920F8">
      <w:pPr>
        <w:pStyle w:val="a3"/>
        <w:suppressAutoHyphens/>
        <w:ind w:left="0" w:firstLine="709"/>
        <w:contextualSpacing/>
        <w:jc w:val="both"/>
        <w:rPr>
          <w:szCs w:val="28"/>
        </w:rPr>
      </w:pPr>
      <w:r w:rsidRPr="008137F3">
        <w:rPr>
          <w:szCs w:val="28"/>
        </w:rPr>
        <w:t>2.4. Профессиональные навыки:</w:t>
      </w:r>
    </w:p>
    <w:p w:rsidR="007920F8" w:rsidRPr="008137F3" w:rsidRDefault="007920F8" w:rsidP="007920F8">
      <w:pPr>
        <w:pStyle w:val="a3"/>
        <w:suppressAutoHyphens/>
        <w:ind w:left="0" w:firstLine="709"/>
        <w:contextualSpacing/>
        <w:jc w:val="both"/>
        <w:rPr>
          <w:szCs w:val="28"/>
        </w:rPr>
      </w:pPr>
      <w:r w:rsidRPr="008137F3">
        <w:rPr>
          <w:szCs w:val="28"/>
        </w:rPr>
        <w:t>- планирования;</w:t>
      </w:r>
    </w:p>
    <w:p w:rsidR="007920F8" w:rsidRPr="008137F3" w:rsidRDefault="007920F8" w:rsidP="007920F8">
      <w:pPr>
        <w:pStyle w:val="a3"/>
        <w:suppressAutoHyphens/>
        <w:ind w:left="0" w:firstLine="709"/>
        <w:contextualSpacing/>
        <w:jc w:val="both"/>
        <w:rPr>
          <w:szCs w:val="28"/>
        </w:rPr>
      </w:pPr>
      <w:r w:rsidRPr="008137F3">
        <w:rPr>
          <w:szCs w:val="28"/>
        </w:rPr>
        <w:t>- организации совместной деятельности;</w:t>
      </w:r>
    </w:p>
    <w:p w:rsidR="007920F8" w:rsidRPr="008137F3" w:rsidRDefault="007920F8" w:rsidP="007920F8">
      <w:pPr>
        <w:pStyle w:val="a3"/>
        <w:suppressAutoHyphens/>
        <w:ind w:left="0" w:firstLine="709"/>
        <w:contextualSpacing/>
        <w:jc w:val="both"/>
        <w:rPr>
          <w:szCs w:val="28"/>
        </w:rPr>
      </w:pPr>
      <w:r w:rsidRPr="008137F3">
        <w:rPr>
          <w:szCs w:val="28"/>
        </w:rPr>
        <w:t xml:space="preserve">- аналитической работы; </w:t>
      </w:r>
    </w:p>
    <w:p w:rsidR="007920F8" w:rsidRPr="008137F3" w:rsidRDefault="007920F8" w:rsidP="007920F8">
      <w:pPr>
        <w:pStyle w:val="a3"/>
        <w:suppressAutoHyphens/>
        <w:ind w:left="0" w:firstLine="709"/>
        <w:contextualSpacing/>
        <w:jc w:val="both"/>
        <w:rPr>
          <w:szCs w:val="28"/>
        </w:rPr>
      </w:pPr>
      <w:r w:rsidRPr="008137F3">
        <w:rPr>
          <w:szCs w:val="28"/>
        </w:rPr>
        <w:t>- системного подхода в решении задач;</w:t>
      </w:r>
    </w:p>
    <w:p w:rsidR="007920F8" w:rsidRPr="008137F3" w:rsidRDefault="007920F8" w:rsidP="007920F8">
      <w:pPr>
        <w:pStyle w:val="a3"/>
        <w:suppressAutoHyphens/>
        <w:ind w:left="0" w:firstLine="709"/>
        <w:contextualSpacing/>
        <w:jc w:val="both"/>
        <w:rPr>
          <w:szCs w:val="28"/>
        </w:rPr>
      </w:pPr>
      <w:r w:rsidRPr="008137F3">
        <w:rPr>
          <w:szCs w:val="28"/>
        </w:rPr>
        <w:t>- подготовки и принятия управленческого решения;</w:t>
      </w:r>
    </w:p>
    <w:p w:rsidR="007920F8" w:rsidRPr="008137F3" w:rsidRDefault="007920F8" w:rsidP="007920F8">
      <w:pPr>
        <w:pStyle w:val="a3"/>
        <w:suppressAutoHyphens/>
        <w:ind w:left="0" w:firstLine="709"/>
        <w:contextualSpacing/>
        <w:jc w:val="both"/>
        <w:rPr>
          <w:szCs w:val="28"/>
        </w:rPr>
      </w:pPr>
      <w:r w:rsidRPr="008137F3">
        <w:rPr>
          <w:szCs w:val="28"/>
        </w:rPr>
        <w:t>- осуществления контроля;</w:t>
      </w:r>
    </w:p>
    <w:p w:rsidR="007920F8" w:rsidRPr="008137F3" w:rsidRDefault="007920F8" w:rsidP="007920F8">
      <w:pPr>
        <w:pStyle w:val="a3"/>
        <w:suppressAutoHyphens/>
        <w:ind w:left="0" w:firstLine="709"/>
        <w:contextualSpacing/>
        <w:jc w:val="both"/>
        <w:rPr>
          <w:szCs w:val="28"/>
        </w:rPr>
      </w:pPr>
      <w:r w:rsidRPr="008137F3">
        <w:rPr>
          <w:szCs w:val="28"/>
        </w:rPr>
        <w:t>- ведения деловых переговоров;</w:t>
      </w:r>
    </w:p>
    <w:p w:rsidR="007920F8" w:rsidRPr="008137F3" w:rsidRDefault="007920F8" w:rsidP="007920F8">
      <w:pPr>
        <w:pStyle w:val="a3"/>
        <w:suppressAutoHyphens/>
        <w:ind w:left="0" w:firstLine="709"/>
        <w:contextualSpacing/>
        <w:jc w:val="both"/>
        <w:rPr>
          <w:szCs w:val="28"/>
        </w:rPr>
      </w:pPr>
      <w:r w:rsidRPr="008137F3">
        <w:rPr>
          <w:szCs w:val="28"/>
        </w:rPr>
        <w:t>- публичных выступлений;</w:t>
      </w:r>
    </w:p>
    <w:p w:rsidR="007920F8" w:rsidRPr="008137F3" w:rsidRDefault="007920F8" w:rsidP="007920F8">
      <w:pPr>
        <w:pStyle w:val="a3"/>
        <w:suppressAutoHyphens/>
        <w:ind w:left="0" w:firstLine="709"/>
        <w:contextualSpacing/>
        <w:jc w:val="both"/>
        <w:rPr>
          <w:szCs w:val="28"/>
        </w:rPr>
      </w:pPr>
      <w:r w:rsidRPr="008137F3">
        <w:rPr>
          <w:szCs w:val="28"/>
        </w:rPr>
        <w:t>- разрешения конфликтов;</w:t>
      </w:r>
    </w:p>
    <w:p w:rsidR="007920F8" w:rsidRPr="008137F3" w:rsidRDefault="007920F8" w:rsidP="007920F8">
      <w:pPr>
        <w:pStyle w:val="a3"/>
        <w:suppressAutoHyphens/>
        <w:ind w:left="0" w:firstLine="709"/>
        <w:contextualSpacing/>
        <w:jc w:val="both"/>
        <w:rPr>
          <w:szCs w:val="28"/>
        </w:rPr>
      </w:pPr>
      <w:r w:rsidRPr="008137F3">
        <w:rPr>
          <w:szCs w:val="28"/>
        </w:rPr>
        <w:t>- формирования эффективного взаимодействия в коллективе;</w:t>
      </w:r>
    </w:p>
    <w:p w:rsidR="007920F8" w:rsidRPr="008137F3" w:rsidRDefault="007920F8" w:rsidP="007920F8">
      <w:pPr>
        <w:pStyle w:val="a3"/>
        <w:suppressAutoHyphens/>
        <w:ind w:left="0" w:firstLine="709"/>
        <w:contextualSpacing/>
        <w:jc w:val="both"/>
        <w:rPr>
          <w:szCs w:val="28"/>
        </w:rPr>
      </w:pPr>
      <w:r w:rsidRPr="008137F3">
        <w:rPr>
          <w:szCs w:val="28"/>
        </w:rPr>
        <w:t>- подготовки проектов правовых актов, иных управленческих документов;</w:t>
      </w:r>
    </w:p>
    <w:p w:rsidR="007920F8" w:rsidRPr="008137F3" w:rsidRDefault="007920F8" w:rsidP="007920F8">
      <w:pPr>
        <w:pStyle w:val="a3"/>
        <w:suppressAutoHyphens/>
        <w:ind w:left="0" w:firstLine="709"/>
        <w:contextualSpacing/>
        <w:jc w:val="both"/>
        <w:rPr>
          <w:szCs w:val="28"/>
        </w:rPr>
      </w:pPr>
      <w:r w:rsidRPr="008137F3">
        <w:rPr>
          <w:szCs w:val="28"/>
        </w:rPr>
        <w:t>- владения современными средствами, методами и технологией работы с информацией;</w:t>
      </w:r>
    </w:p>
    <w:p w:rsidR="007920F8" w:rsidRPr="008137F3" w:rsidRDefault="007920F8" w:rsidP="007920F8">
      <w:pPr>
        <w:pStyle w:val="a3"/>
        <w:suppressAutoHyphens/>
        <w:ind w:left="0" w:firstLine="709"/>
        <w:contextualSpacing/>
        <w:jc w:val="both"/>
        <w:rPr>
          <w:szCs w:val="28"/>
        </w:rPr>
      </w:pPr>
      <w:r w:rsidRPr="008137F3">
        <w:rPr>
          <w:szCs w:val="28"/>
        </w:rPr>
        <w:t>- стратегического планирования и управления групповой деятельностью с учетом возможностей и особенностей применения современных информационно-коммуникационных технологий в государственных органах;</w:t>
      </w:r>
    </w:p>
    <w:p w:rsidR="007920F8" w:rsidRPr="008137F3" w:rsidRDefault="007920F8" w:rsidP="007920F8">
      <w:pPr>
        <w:pStyle w:val="a3"/>
        <w:suppressAutoHyphens/>
        <w:ind w:left="0" w:firstLine="709"/>
        <w:contextualSpacing/>
        <w:jc w:val="both"/>
        <w:rPr>
          <w:szCs w:val="28"/>
        </w:rPr>
      </w:pPr>
      <w:r w:rsidRPr="008137F3">
        <w:rPr>
          <w:szCs w:val="28"/>
        </w:rPr>
        <w:t>- работы с внутренними и периферийными устройствами компьютера, с информационно-телекоммуникационными сетями, в том числе сетью Интернет;</w:t>
      </w:r>
    </w:p>
    <w:p w:rsidR="007920F8" w:rsidRPr="008137F3" w:rsidRDefault="007920F8" w:rsidP="007920F8">
      <w:pPr>
        <w:pStyle w:val="a3"/>
        <w:suppressAutoHyphens/>
        <w:ind w:left="0" w:firstLine="709"/>
        <w:contextualSpacing/>
        <w:jc w:val="both"/>
        <w:rPr>
          <w:szCs w:val="28"/>
        </w:rPr>
      </w:pPr>
      <w:r w:rsidRPr="008137F3">
        <w:rPr>
          <w:szCs w:val="28"/>
        </w:rPr>
        <w:t>- работы в операционной системе;</w:t>
      </w:r>
    </w:p>
    <w:p w:rsidR="007920F8" w:rsidRPr="008137F3" w:rsidRDefault="007920F8" w:rsidP="007920F8">
      <w:pPr>
        <w:pStyle w:val="a3"/>
        <w:suppressAutoHyphens/>
        <w:ind w:left="0" w:firstLine="709"/>
        <w:contextualSpacing/>
        <w:jc w:val="both"/>
        <w:rPr>
          <w:szCs w:val="28"/>
        </w:rPr>
      </w:pPr>
      <w:r w:rsidRPr="008137F3">
        <w:rPr>
          <w:szCs w:val="28"/>
        </w:rPr>
        <w:t>- управления электронной почтой;</w:t>
      </w:r>
    </w:p>
    <w:p w:rsidR="007920F8" w:rsidRPr="008137F3" w:rsidRDefault="007920F8" w:rsidP="007920F8">
      <w:pPr>
        <w:pStyle w:val="a3"/>
        <w:suppressAutoHyphens/>
        <w:ind w:left="0" w:firstLine="709"/>
        <w:contextualSpacing/>
        <w:jc w:val="both"/>
        <w:rPr>
          <w:szCs w:val="28"/>
        </w:rPr>
      </w:pPr>
      <w:r w:rsidRPr="008137F3">
        <w:rPr>
          <w:szCs w:val="28"/>
        </w:rPr>
        <w:t>- работы в текстовом редакторе;</w:t>
      </w:r>
    </w:p>
    <w:p w:rsidR="007920F8" w:rsidRPr="008137F3" w:rsidRDefault="007920F8" w:rsidP="007920F8">
      <w:pPr>
        <w:pStyle w:val="a3"/>
        <w:suppressAutoHyphens/>
        <w:ind w:left="0" w:firstLine="709"/>
        <w:contextualSpacing/>
        <w:jc w:val="both"/>
        <w:rPr>
          <w:szCs w:val="28"/>
        </w:rPr>
      </w:pPr>
      <w:r w:rsidRPr="008137F3">
        <w:rPr>
          <w:szCs w:val="28"/>
        </w:rPr>
        <w:t>- работы с электронными таблицами;</w:t>
      </w:r>
    </w:p>
    <w:p w:rsidR="007920F8" w:rsidRPr="008137F3" w:rsidRDefault="007920F8" w:rsidP="007920F8">
      <w:pPr>
        <w:pStyle w:val="a3"/>
        <w:suppressAutoHyphens/>
        <w:ind w:left="0" w:firstLine="709"/>
        <w:contextualSpacing/>
        <w:jc w:val="both"/>
        <w:rPr>
          <w:szCs w:val="28"/>
        </w:rPr>
      </w:pPr>
      <w:r w:rsidRPr="008137F3">
        <w:rPr>
          <w:szCs w:val="28"/>
        </w:rPr>
        <w:t>- работа с базами данных;</w:t>
      </w:r>
    </w:p>
    <w:p w:rsidR="007920F8" w:rsidRPr="008137F3" w:rsidRDefault="007920F8" w:rsidP="007920F8">
      <w:pPr>
        <w:pStyle w:val="a3"/>
        <w:suppressAutoHyphens/>
        <w:ind w:left="0" w:firstLine="709"/>
        <w:contextualSpacing/>
        <w:jc w:val="both"/>
        <w:rPr>
          <w:szCs w:val="28"/>
        </w:rPr>
      </w:pPr>
      <w:r w:rsidRPr="008137F3">
        <w:rPr>
          <w:szCs w:val="28"/>
        </w:rPr>
        <w:t>- работы с системами управления проектами;</w:t>
      </w:r>
    </w:p>
    <w:p w:rsidR="007920F8" w:rsidRPr="008137F3" w:rsidRDefault="007920F8" w:rsidP="007920F8">
      <w:pPr>
        <w:pStyle w:val="a3"/>
        <w:suppressAutoHyphens/>
        <w:ind w:left="0" w:firstLine="709"/>
        <w:contextualSpacing/>
        <w:jc w:val="both"/>
        <w:rPr>
          <w:szCs w:val="28"/>
        </w:rPr>
      </w:pPr>
      <w:r w:rsidRPr="008137F3">
        <w:rPr>
          <w:szCs w:val="28"/>
        </w:rPr>
        <w:t>- работы с системами взаимодействия с гражданами и организациями;</w:t>
      </w:r>
    </w:p>
    <w:p w:rsidR="007920F8" w:rsidRPr="008137F3" w:rsidRDefault="007920F8" w:rsidP="007920F8">
      <w:pPr>
        <w:pStyle w:val="a3"/>
        <w:suppressAutoHyphens/>
        <w:ind w:left="0" w:firstLine="709"/>
        <w:contextualSpacing/>
        <w:jc w:val="both"/>
        <w:rPr>
          <w:szCs w:val="28"/>
        </w:rPr>
      </w:pPr>
      <w:r w:rsidRPr="008137F3">
        <w:rPr>
          <w:szCs w:val="28"/>
        </w:rPr>
        <w:t>- работы с системами межведомственного взаимодействия;</w:t>
      </w:r>
    </w:p>
    <w:p w:rsidR="007920F8" w:rsidRPr="008137F3" w:rsidRDefault="007920F8" w:rsidP="007920F8">
      <w:pPr>
        <w:pStyle w:val="a3"/>
        <w:suppressAutoHyphens/>
        <w:ind w:left="0" w:firstLine="709"/>
        <w:contextualSpacing/>
        <w:jc w:val="both"/>
        <w:rPr>
          <w:szCs w:val="28"/>
        </w:rPr>
      </w:pPr>
      <w:r w:rsidRPr="008137F3">
        <w:rPr>
          <w:szCs w:val="28"/>
        </w:rPr>
        <w:t>- работы с информационно-аналитическими системами, обеспечивающими сбор, обработку, хранение и анализ данных;</w:t>
      </w:r>
    </w:p>
    <w:p w:rsidR="007920F8" w:rsidRPr="008137F3" w:rsidRDefault="007920F8" w:rsidP="007920F8">
      <w:pPr>
        <w:pStyle w:val="a3"/>
        <w:suppressAutoHyphens/>
        <w:ind w:left="0" w:firstLine="709"/>
        <w:contextualSpacing/>
        <w:jc w:val="both"/>
        <w:rPr>
          <w:szCs w:val="28"/>
        </w:rPr>
      </w:pPr>
      <w:r w:rsidRPr="008137F3">
        <w:rPr>
          <w:szCs w:val="28"/>
        </w:rPr>
        <w:t>- работы с системами информационной безопасности;</w:t>
      </w:r>
    </w:p>
    <w:p w:rsidR="007920F8" w:rsidRPr="008137F3" w:rsidRDefault="007920F8" w:rsidP="007920F8">
      <w:pPr>
        <w:pStyle w:val="a3"/>
        <w:suppressAutoHyphens/>
        <w:ind w:left="0" w:firstLine="709"/>
        <w:contextualSpacing/>
        <w:jc w:val="both"/>
        <w:rPr>
          <w:szCs w:val="28"/>
        </w:rPr>
      </w:pPr>
      <w:r w:rsidRPr="008137F3">
        <w:rPr>
          <w:szCs w:val="28"/>
        </w:rPr>
        <w:t>- работы с документами;</w:t>
      </w:r>
    </w:p>
    <w:p w:rsidR="007920F8" w:rsidRPr="008137F3" w:rsidRDefault="007920F8" w:rsidP="007920F8">
      <w:pPr>
        <w:pStyle w:val="a3"/>
        <w:suppressAutoHyphens/>
        <w:ind w:left="0" w:firstLine="709"/>
        <w:contextualSpacing/>
        <w:jc w:val="both"/>
        <w:rPr>
          <w:szCs w:val="28"/>
        </w:rPr>
      </w:pPr>
      <w:r w:rsidRPr="008137F3">
        <w:rPr>
          <w:szCs w:val="28"/>
        </w:rPr>
        <w:t>- деловой переписки с федеральными органами государственной власти, субъектами Российской Федерации, политическими партиями, движениями, общественными движениями и организациями, юридическими и физическими лицами;</w:t>
      </w:r>
    </w:p>
    <w:p w:rsidR="007920F8" w:rsidRPr="008137F3" w:rsidRDefault="007920F8" w:rsidP="007920F8">
      <w:pPr>
        <w:pStyle w:val="a3"/>
        <w:suppressAutoHyphens/>
        <w:ind w:left="0" w:firstLine="709"/>
        <w:contextualSpacing/>
        <w:jc w:val="both"/>
        <w:rPr>
          <w:szCs w:val="28"/>
        </w:rPr>
      </w:pPr>
      <w:r w:rsidRPr="008137F3">
        <w:rPr>
          <w:szCs w:val="28"/>
        </w:rPr>
        <w:t xml:space="preserve">- организации личного труда; </w:t>
      </w:r>
    </w:p>
    <w:p w:rsidR="007920F8" w:rsidRPr="008137F3" w:rsidRDefault="007920F8" w:rsidP="007920F8">
      <w:pPr>
        <w:pStyle w:val="a3"/>
        <w:suppressAutoHyphens/>
        <w:ind w:left="0" w:firstLine="709"/>
        <w:contextualSpacing/>
        <w:jc w:val="both"/>
        <w:rPr>
          <w:szCs w:val="28"/>
        </w:rPr>
      </w:pPr>
      <w:r w:rsidRPr="008137F3">
        <w:rPr>
          <w:szCs w:val="28"/>
        </w:rPr>
        <w:t>- планирования рабочего времени;</w:t>
      </w:r>
    </w:p>
    <w:p w:rsidR="007920F8" w:rsidRDefault="007920F8" w:rsidP="007920F8">
      <w:pPr>
        <w:pStyle w:val="a3"/>
        <w:suppressAutoHyphens/>
        <w:ind w:left="0" w:firstLine="709"/>
        <w:contextualSpacing/>
        <w:jc w:val="both"/>
        <w:rPr>
          <w:szCs w:val="28"/>
        </w:rPr>
      </w:pPr>
      <w:r w:rsidRPr="008137F3">
        <w:rPr>
          <w:szCs w:val="28"/>
        </w:rPr>
        <w:t>- коммуникативные навыки.</w:t>
      </w:r>
    </w:p>
    <w:p w:rsidR="007920F8" w:rsidRPr="008137F3" w:rsidRDefault="007920F8" w:rsidP="007920F8">
      <w:pPr>
        <w:pStyle w:val="a3"/>
        <w:suppressAutoHyphens/>
        <w:ind w:firstLine="709"/>
        <w:contextualSpacing/>
        <w:jc w:val="both"/>
        <w:rPr>
          <w:szCs w:val="28"/>
        </w:rPr>
      </w:pPr>
    </w:p>
    <w:p w:rsidR="007920F8" w:rsidRPr="00A73663" w:rsidRDefault="007920F8" w:rsidP="007920F8">
      <w:pPr>
        <w:pStyle w:val="a3"/>
        <w:suppressAutoHyphens/>
        <w:ind w:left="0" w:firstLine="709"/>
        <w:contextualSpacing/>
        <w:jc w:val="both"/>
        <w:rPr>
          <w:b/>
          <w:szCs w:val="28"/>
        </w:rPr>
      </w:pPr>
      <w:r w:rsidRPr="00A73663">
        <w:rPr>
          <w:b/>
          <w:szCs w:val="28"/>
        </w:rPr>
        <w:t>3.Должностные обязанности</w:t>
      </w:r>
    </w:p>
    <w:p w:rsidR="007920F8" w:rsidRPr="00BF400F" w:rsidRDefault="007920F8" w:rsidP="007920F8">
      <w:pPr>
        <w:suppressAutoHyphens/>
        <w:ind w:firstLine="709"/>
        <w:contextualSpacing/>
        <w:jc w:val="both"/>
        <w:rPr>
          <w:sz w:val="28"/>
          <w:szCs w:val="28"/>
        </w:rPr>
      </w:pPr>
      <w:r w:rsidRPr="00BF400F">
        <w:rPr>
          <w:sz w:val="28"/>
          <w:szCs w:val="28"/>
        </w:rPr>
        <w:t>3.1.</w:t>
      </w:r>
      <w:r>
        <w:rPr>
          <w:color w:val="FF0000"/>
          <w:sz w:val="28"/>
          <w:szCs w:val="28"/>
        </w:rPr>
        <w:t xml:space="preserve"> </w:t>
      </w:r>
      <w:r w:rsidRPr="00BF400F">
        <w:rPr>
          <w:sz w:val="28"/>
          <w:szCs w:val="28"/>
        </w:rPr>
        <w:t>Формирует и готовит к утверждению объемы транспортной работы, запланированной к выполнению организациями железнодорожного и водного транспорта в пригородном сообщении на территории Новосибирской области.</w:t>
      </w:r>
    </w:p>
    <w:p w:rsidR="007920F8" w:rsidRPr="00BF400F" w:rsidRDefault="007920F8" w:rsidP="007920F8">
      <w:pPr>
        <w:suppressAutoHyphens/>
        <w:ind w:firstLine="709"/>
        <w:contextualSpacing/>
        <w:jc w:val="both"/>
        <w:rPr>
          <w:sz w:val="28"/>
          <w:szCs w:val="28"/>
        </w:rPr>
      </w:pPr>
      <w:r>
        <w:rPr>
          <w:sz w:val="28"/>
          <w:szCs w:val="28"/>
        </w:rPr>
        <w:t xml:space="preserve">3.2. </w:t>
      </w:r>
      <w:r w:rsidRPr="00BF400F">
        <w:rPr>
          <w:sz w:val="28"/>
          <w:szCs w:val="28"/>
        </w:rPr>
        <w:t>Принимает участие в формировании рациональной маршрутной сети пассажирских перевозок.</w:t>
      </w:r>
    </w:p>
    <w:p w:rsidR="007920F8" w:rsidRPr="00BF400F" w:rsidRDefault="007920F8" w:rsidP="007920F8">
      <w:pPr>
        <w:suppressAutoHyphens/>
        <w:ind w:firstLine="709"/>
        <w:contextualSpacing/>
        <w:jc w:val="both"/>
        <w:rPr>
          <w:sz w:val="28"/>
          <w:szCs w:val="28"/>
        </w:rPr>
      </w:pPr>
      <w:r>
        <w:rPr>
          <w:sz w:val="28"/>
          <w:szCs w:val="28"/>
        </w:rPr>
        <w:t xml:space="preserve">3.3. </w:t>
      </w:r>
      <w:r w:rsidRPr="00BF400F">
        <w:rPr>
          <w:sz w:val="28"/>
          <w:szCs w:val="28"/>
        </w:rPr>
        <w:t>Оформляет в установленном порядке решения об открытии, изменении или закрытии маршрутов железнодорожного и водного транспорта в пригородном сообщении на территории Новосибирской области.</w:t>
      </w:r>
    </w:p>
    <w:p w:rsidR="007920F8" w:rsidRPr="00BF400F" w:rsidRDefault="007920F8" w:rsidP="007920F8">
      <w:pPr>
        <w:suppressAutoHyphens/>
        <w:ind w:firstLine="709"/>
        <w:contextualSpacing/>
        <w:jc w:val="both"/>
        <w:rPr>
          <w:sz w:val="28"/>
          <w:szCs w:val="28"/>
        </w:rPr>
      </w:pPr>
      <w:r>
        <w:rPr>
          <w:sz w:val="28"/>
          <w:szCs w:val="28"/>
        </w:rPr>
        <w:t xml:space="preserve">3.4. </w:t>
      </w:r>
      <w:r w:rsidRPr="00BF400F">
        <w:rPr>
          <w:sz w:val="28"/>
          <w:szCs w:val="28"/>
        </w:rPr>
        <w:t>Принимает участие в проведении экономической экспертизы представленной перевозчиками документации, в подготовке предложений об установлении размеров провозной платы на железнодорожном и водном транспорте в пригородном сообщении.</w:t>
      </w:r>
    </w:p>
    <w:p w:rsidR="007920F8" w:rsidRPr="00BF400F" w:rsidRDefault="007920F8" w:rsidP="007920F8">
      <w:pPr>
        <w:suppressAutoHyphens/>
        <w:ind w:firstLine="709"/>
        <w:contextualSpacing/>
        <w:jc w:val="both"/>
        <w:rPr>
          <w:sz w:val="28"/>
          <w:szCs w:val="28"/>
        </w:rPr>
      </w:pPr>
      <w:r>
        <w:rPr>
          <w:sz w:val="28"/>
          <w:szCs w:val="28"/>
        </w:rPr>
        <w:t xml:space="preserve">3.5. </w:t>
      </w:r>
      <w:r w:rsidRPr="00BF400F">
        <w:rPr>
          <w:sz w:val="28"/>
          <w:szCs w:val="28"/>
        </w:rPr>
        <w:t>Осуществляет проверку и подготовку документации для заключения договоров (дополнительных соглашений) об организации пассажирских перевозок железнодорожного и водного транспорта в пригородном сообщении на территории Новосибирской области, а также для заключения договоров на предоставление субсидий перевозчикам за перевозку граждан, имеющих право на меры социальной поддержки при проезде на общественном транспорте.</w:t>
      </w:r>
    </w:p>
    <w:p w:rsidR="007920F8" w:rsidRPr="00BF400F" w:rsidRDefault="007920F8" w:rsidP="007920F8">
      <w:pPr>
        <w:suppressAutoHyphens/>
        <w:ind w:firstLine="709"/>
        <w:contextualSpacing/>
        <w:jc w:val="both"/>
        <w:rPr>
          <w:sz w:val="28"/>
          <w:szCs w:val="28"/>
        </w:rPr>
      </w:pPr>
      <w:r>
        <w:rPr>
          <w:sz w:val="28"/>
          <w:szCs w:val="28"/>
        </w:rPr>
        <w:t xml:space="preserve">3.6. </w:t>
      </w:r>
      <w:r w:rsidRPr="00BF400F">
        <w:rPr>
          <w:sz w:val="28"/>
          <w:szCs w:val="28"/>
        </w:rPr>
        <w:t>Принимает участие в разработке проектов Государственных и целевых программ, методик и инструкций по вопросам организации и финансирования пассажирских перевозок в Новосибирской области.</w:t>
      </w:r>
    </w:p>
    <w:p w:rsidR="007920F8" w:rsidRPr="00BF400F" w:rsidRDefault="007920F8" w:rsidP="007920F8">
      <w:pPr>
        <w:suppressAutoHyphens/>
        <w:ind w:firstLine="709"/>
        <w:contextualSpacing/>
        <w:jc w:val="both"/>
        <w:rPr>
          <w:sz w:val="28"/>
          <w:szCs w:val="28"/>
        </w:rPr>
      </w:pPr>
      <w:r>
        <w:rPr>
          <w:sz w:val="28"/>
          <w:szCs w:val="28"/>
        </w:rPr>
        <w:t xml:space="preserve">3.7. </w:t>
      </w:r>
      <w:r w:rsidRPr="00BF400F">
        <w:rPr>
          <w:sz w:val="28"/>
          <w:szCs w:val="28"/>
        </w:rPr>
        <w:t>Координирует работу перевозчиков на маршрутах железнодорожного и водного транспорта в пригородном сообщении на территории Новосибирской области.</w:t>
      </w:r>
    </w:p>
    <w:p w:rsidR="007920F8" w:rsidRPr="00BF400F" w:rsidRDefault="007920F8" w:rsidP="007920F8">
      <w:pPr>
        <w:suppressAutoHyphens/>
        <w:ind w:firstLine="709"/>
        <w:contextualSpacing/>
        <w:jc w:val="both"/>
        <w:rPr>
          <w:sz w:val="28"/>
          <w:szCs w:val="28"/>
        </w:rPr>
      </w:pPr>
      <w:r>
        <w:rPr>
          <w:sz w:val="28"/>
          <w:szCs w:val="28"/>
        </w:rPr>
        <w:t xml:space="preserve">3.8. </w:t>
      </w:r>
      <w:r w:rsidRPr="00BF400F">
        <w:rPr>
          <w:sz w:val="28"/>
          <w:szCs w:val="28"/>
        </w:rPr>
        <w:t>Разрабатывает законодательную и нормативную правовую базу осуществления перевозок граждан, имеющих право на меры социальной поддержки при проезде на общественном транспорте.</w:t>
      </w:r>
    </w:p>
    <w:p w:rsidR="007920F8" w:rsidRPr="00BF400F" w:rsidRDefault="007920F8" w:rsidP="007920F8">
      <w:pPr>
        <w:suppressAutoHyphens/>
        <w:ind w:firstLine="709"/>
        <w:contextualSpacing/>
        <w:jc w:val="both"/>
        <w:rPr>
          <w:sz w:val="28"/>
          <w:szCs w:val="28"/>
        </w:rPr>
      </w:pPr>
      <w:r>
        <w:rPr>
          <w:sz w:val="28"/>
          <w:szCs w:val="28"/>
        </w:rPr>
        <w:t xml:space="preserve">3.9. </w:t>
      </w:r>
      <w:r w:rsidRPr="00BF400F">
        <w:rPr>
          <w:sz w:val="28"/>
          <w:szCs w:val="28"/>
        </w:rPr>
        <w:t>Принимает участие в подготовке документации и проведении государственных закупок (государственный заказ) на выполнение работ (оказание услуг) в сфере обеспечения транспортных потребностей населения Новосибирской области и организации транспортного пассажирского обслуживания.</w:t>
      </w:r>
    </w:p>
    <w:p w:rsidR="007920F8" w:rsidRPr="00BF400F" w:rsidRDefault="007920F8" w:rsidP="007920F8">
      <w:pPr>
        <w:suppressAutoHyphens/>
        <w:ind w:firstLine="709"/>
        <w:contextualSpacing/>
        <w:jc w:val="both"/>
        <w:rPr>
          <w:sz w:val="28"/>
          <w:szCs w:val="28"/>
        </w:rPr>
      </w:pPr>
      <w:r>
        <w:rPr>
          <w:sz w:val="28"/>
          <w:szCs w:val="28"/>
        </w:rPr>
        <w:t xml:space="preserve">3.10. </w:t>
      </w:r>
      <w:r w:rsidRPr="00BF400F">
        <w:rPr>
          <w:sz w:val="28"/>
          <w:szCs w:val="28"/>
        </w:rPr>
        <w:t>Принимает участие в деятельности комиссий по расследованию несчастных случаев.</w:t>
      </w:r>
    </w:p>
    <w:p w:rsidR="007920F8" w:rsidRPr="00BF400F" w:rsidRDefault="007920F8" w:rsidP="007920F8">
      <w:pPr>
        <w:suppressAutoHyphens/>
        <w:ind w:firstLine="709"/>
        <w:contextualSpacing/>
        <w:jc w:val="both"/>
        <w:rPr>
          <w:sz w:val="28"/>
          <w:szCs w:val="28"/>
        </w:rPr>
      </w:pPr>
      <w:r>
        <w:rPr>
          <w:sz w:val="28"/>
          <w:szCs w:val="28"/>
        </w:rPr>
        <w:t xml:space="preserve">3.11. </w:t>
      </w:r>
      <w:r w:rsidRPr="00BF400F">
        <w:rPr>
          <w:sz w:val="28"/>
          <w:szCs w:val="28"/>
        </w:rPr>
        <w:t>Принимает участие в контрольных проверках работы перевозчиков на маршрутах железнодорожного и водного транспорта в пригородном сообщении на территории Новосибирской области в пределах компетенции управления.</w:t>
      </w:r>
    </w:p>
    <w:p w:rsidR="007920F8" w:rsidRDefault="007920F8" w:rsidP="007920F8">
      <w:pPr>
        <w:suppressAutoHyphens/>
        <w:ind w:firstLine="709"/>
        <w:contextualSpacing/>
        <w:jc w:val="both"/>
        <w:rPr>
          <w:sz w:val="28"/>
          <w:szCs w:val="28"/>
        </w:rPr>
      </w:pPr>
      <w:r>
        <w:rPr>
          <w:sz w:val="28"/>
          <w:szCs w:val="28"/>
        </w:rPr>
        <w:t xml:space="preserve">3.12. </w:t>
      </w:r>
      <w:r w:rsidRPr="00BF400F">
        <w:rPr>
          <w:sz w:val="28"/>
          <w:szCs w:val="28"/>
        </w:rPr>
        <w:t>Организует информирование населения об организации обслуживания населения железнодорожным и водным транспортом в пригородном сообщении на территории Новосибирской области, о перевозчиках и иных сведениях, необходимых потребителям транспортных услуг.</w:t>
      </w:r>
    </w:p>
    <w:p w:rsidR="007920F8" w:rsidRPr="00BF400F" w:rsidRDefault="007920F8" w:rsidP="007920F8">
      <w:pPr>
        <w:suppressAutoHyphens/>
        <w:ind w:firstLine="709"/>
        <w:contextualSpacing/>
        <w:jc w:val="both"/>
        <w:rPr>
          <w:sz w:val="28"/>
          <w:szCs w:val="28"/>
        </w:rPr>
      </w:pPr>
      <w:r>
        <w:rPr>
          <w:sz w:val="28"/>
          <w:szCs w:val="28"/>
        </w:rPr>
        <w:lastRenderedPageBreak/>
        <w:t xml:space="preserve">3.13. </w:t>
      </w:r>
      <w:r w:rsidRPr="00BF400F">
        <w:rPr>
          <w:sz w:val="28"/>
          <w:szCs w:val="28"/>
        </w:rPr>
        <w:t>Проводит работу по изучению транспортных потребностей населения Новосибирской области в пассажирских перевозках общественным пассажирским транспортом.</w:t>
      </w:r>
    </w:p>
    <w:p w:rsidR="007920F8" w:rsidRPr="00BF400F" w:rsidRDefault="007920F8" w:rsidP="007920F8">
      <w:pPr>
        <w:suppressAutoHyphens/>
        <w:ind w:firstLine="709"/>
        <w:contextualSpacing/>
        <w:jc w:val="both"/>
        <w:rPr>
          <w:sz w:val="28"/>
          <w:szCs w:val="28"/>
        </w:rPr>
      </w:pPr>
      <w:r>
        <w:rPr>
          <w:sz w:val="28"/>
          <w:szCs w:val="28"/>
        </w:rPr>
        <w:t xml:space="preserve">3.14. </w:t>
      </w:r>
      <w:r w:rsidRPr="00BF400F">
        <w:rPr>
          <w:sz w:val="28"/>
          <w:szCs w:val="28"/>
        </w:rPr>
        <w:t>Проводит работу по анализу существующего состояния и тенденций развития пассажирского транспорта, сбору информационных и аналитических материалов.</w:t>
      </w:r>
    </w:p>
    <w:p w:rsidR="007920F8" w:rsidRPr="00BF400F" w:rsidRDefault="007920F8" w:rsidP="007920F8">
      <w:pPr>
        <w:suppressAutoHyphens/>
        <w:ind w:firstLine="709"/>
        <w:contextualSpacing/>
        <w:jc w:val="both"/>
        <w:rPr>
          <w:sz w:val="28"/>
          <w:szCs w:val="28"/>
        </w:rPr>
      </w:pPr>
      <w:r>
        <w:rPr>
          <w:sz w:val="28"/>
          <w:szCs w:val="28"/>
        </w:rPr>
        <w:t xml:space="preserve">3.15. </w:t>
      </w:r>
      <w:r w:rsidRPr="00BF400F">
        <w:rPr>
          <w:sz w:val="28"/>
          <w:szCs w:val="28"/>
        </w:rPr>
        <w:t>Принимает участие в изучении транспортных потребностей населения области в пассажирских перевозках, в проведении обследований пассажиропотоков существующей или перспективной маршрутной сети.</w:t>
      </w:r>
    </w:p>
    <w:p w:rsidR="007920F8" w:rsidRPr="00BF400F" w:rsidRDefault="007920F8" w:rsidP="007920F8">
      <w:pPr>
        <w:suppressAutoHyphens/>
        <w:ind w:firstLine="709"/>
        <w:contextualSpacing/>
        <w:jc w:val="both"/>
        <w:rPr>
          <w:sz w:val="28"/>
          <w:szCs w:val="28"/>
        </w:rPr>
      </w:pPr>
      <w:r>
        <w:rPr>
          <w:sz w:val="28"/>
          <w:szCs w:val="28"/>
        </w:rPr>
        <w:t xml:space="preserve">3.16. </w:t>
      </w:r>
      <w:r w:rsidRPr="00BF400F">
        <w:rPr>
          <w:sz w:val="28"/>
          <w:szCs w:val="28"/>
        </w:rPr>
        <w:t>Принимает участие в разработке программ развития пассажирского транспорта Новосибирской области.</w:t>
      </w:r>
    </w:p>
    <w:p w:rsidR="007920F8" w:rsidRPr="00BF400F" w:rsidRDefault="007920F8" w:rsidP="007920F8">
      <w:pPr>
        <w:suppressAutoHyphens/>
        <w:ind w:firstLine="709"/>
        <w:contextualSpacing/>
        <w:jc w:val="both"/>
        <w:rPr>
          <w:sz w:val="28"/>
          <w:szCs w:val="28"/>
        </w:rPr>
      </w:pPr>
      <w:r>
        <w:rPr>
          <w:sz w:val="28"/>
          <w:szCs w:val="28"/>
        </w:rPr>
        <w:t xml:space="preserve">3.17. </w:t>
      </w:r>
      <w:r w:rsidRPr="00BF400F">
        <w:rPr>
          <w:sz w:val="28"/>
          <w:szCs w:val="28"/>
        </w:rPr>
        <w:t xml:space="preserve">Принимает участие в разработке нормативных правовых и законодательных актов в сфере организации регулярных перевозок пассажира и багажа. </w:t>
      </w:r>
    </w:p>
    <w:p w:rsidR="007920F8" w:rsidRPr="00BF400F" w:rsidRDefault="007920F8" w:rsidP="007920F8">
      <w:pPr>
        <w:suppressAutoHyphens/>
        <w:ind w:firstLine="709"/>
        <w:contextualSpacing/>
        <w:jc w:val="both"/>
        <w:rPr>
          <w:sz w:val="28"/>
          <w:szCs w:val="28"/>
        </w:rPr>
      </w:pPr>
      <w:r>
        <w:rPr>
          <w:sz w:val="28"/>
          <w:szCs w:val="28"/>
        </w:rPr>
        <w:t xml:space="preserve">3.18. </w:t>
      </w:r>
      <w:r w:rsidRPr="00BF400F">
        <w:rPr>
          <w:sz w:val="28"/>
          <w:szCs w:val="28"/>
        </w:rPr>
        <w:t>Участвует в подготовке информации для профильного комитета Законодательного Собрания, в проведении семинаров, конференций и совещаний по вопросам организации работы пассажирского транспорта.</w:t>
      </w:r>
    </w:p>
    <w:p w:rsidR="007920F8" w:rsidRPr="00BF400F" w:rsidRDefault="007920F8" w:rsidP="007920F8">
      <w:pPr>
        <w:suppressAutoHyphens/>
        <w:ind w:firstLine="709"/>
        <w:contextualSpacing/>
        <w:jc w:val="both"/>
        <w:rPr>
          <w:sz w:val="28"/>
          <w:szCs w:val="28"/>
        </w:rPr>
      </w:pPr>
      <w:r>
        <w:rPr>
          <w:sz w:val="28"/>
          <w:szCs w:val="28"/>
        </w:rPr>
        <w:t xml:space="preserve">3.19. </w:t>
      </w:r>
      <w:r w:rsidRPr="00BF400F">
        <w:rPr>
          <w:sz w:val="28"/>
          <w:szCs w:val="28"/>
        </w:rPr>
        <w:t>По поручению министра транспорта и дорожного хозяйства Новосибирской области или начальника управления организации пассажирских перевозок участвует в рассмотрении обращений граждан, организаций и общественных объединений, поступивших в министерство транспорта и дорожного хозяйства Новосибирской области, своевременно готовит проект письменного ответа по существу поставленных в обращении вопросов в порядке, установленном законодательством Российской Федерации.</w:t>
      </w:r>
    </w:p>
    <w:p w:rsidR="007920F8" w:rsidRPr="00BF400F" w:rsidRDefault="007920F8" w:rsidP="007920F8">
      <w:pPr>
        <w:suppressAutoHyphens/>
        <w:ind w:firstLine="709"/>
        <w:contextualSpacing/>
        <w:jc w:val="both"/>
        <w:rPr>
          <w:sz w:val="28"/>
          <w:szCs w:val="28"/>
        </w:rPr>
      </w:pPr>
      <w:r>
        <w:rPr>
          <w:sz w:val="28"/>
          <w:szCs w:val="28"/>
        </w:rPr>
        <w:t xml:space="preserve">3.20. </w:t>
      </w:r>
      <w:r w:rsidRPr="00BF400F">
        <w:rPr>
          <w:sz w:val="28"/>
          <w:szCs w:val="28"/>
        </w:rPr>
        <w:t>Обеспечивает своевременность исполнения и снятия с контроля поручений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w:t>
      </w:r>
    </w:p>
    <w:p w:rsidR="007920F8" w:rsidRDefault="007920F8" w:rsidP="007920F8">
      <w:pPr>
        <w:suppressAutoHyphens/>
        <w:ind w:firstLine="709"/>
        <w:contextualSpacing/>
        <w:jc w:val="both"/>
        <w:rPr>
          <w:sz w:val="28"/>
          <w:szCs w:val="28"/>
        </w:rPr>
      </w:pPr>
      <w:r>
        <w:rPr>
          <w:sz w:val="28"/>
          <w:szCs w:val="28"/>
        </w:rPr>
        <w:t>3.21.</w:t>
      </w:r>
      <w:r w:rsidRPr="00110D8F">
        <w:t xml:space="preserve"> </w:t>
      </w:r>
      <w:r w:rsidRPr="00110D8F">
        <w:rPr>
          <w:sz w:val="28"/>
          <w:szCs w:val="28"/>
        </w:rPr>
        <w:t xml:space="preserve">Обеспечивает сохранность персональных данных, доступ к которым был получен гражданским служащим в связи с исполнением должностных обязанностей в процессе их обработки, а также своевременное уничтожение персональных данных по достижению целей их обработки, в сроки, установленные действующим законодательством. </w:t>
      </w:r>
    </w:p>
    <w:p w:rsidR="007920F8" w:rsidRPr="00BF400F" w:rsidRDefault="007920F8" w:rsidP="007920F8">
      <w:pPr>
        <w:suppressAutoHyphens/>
        <w:ind w:firstLine="709"/>
        <w:contextualSpacing/>
        <w:jc w:val="both"/>
        <w:rPr>
          <w:sz w:val="28"/>
          <w:szCs w:val="28"/>
        </w:rPr>
      </w:pPr>
      <w:r>
        <w:rPr>
          <w:sz w:val="28"/>
          <w:szCs w:val="28"/>
        </w:rPr>
        <w:t>3.23.</w:t>
      </w:r>
      <w:r w:rsidRPr="00774704">
        <w:rPr>
          <w:sz w:val="28"/>
          <w:szCs w:val="28"/>
        </w:rPr>
        <w:t xml:space="preserve"> </w:t>
      </w:r>
      <w:r w:rsidRPr="00110D8F">
        <w:rPr>
          <w:sz w:val="28"/>
          <w:szCs w:val="28"/>
        </w:rPr>
        <w:t>Оказывает методическую помощь администрациям муниципальных образований Новосибирской области и муниципальным организациям общественного пассажирского транспорта по вопросам организации транспортного обслуживания населения.</w:t>
      </w:r>
    </w:p>
    <w:p w:rsidR="007920F8" w:rsidRDefault="007920F8" w:rsidP="007920F8">
      <w:pPr>
        <w:suppressAutoHyphens/>
        <w:ind w:firstLine="709"/>
        <w:contextualSpacing/>
        <w:jc w:val="both"/>
        <w:rPr>
          <w:sz w:val="28"/>
          <w:szCs w:val="28"/>
        </w:rPr>
      </w:pPr>
      <w:r>
        <w:rPr>
          <w:sz w:val="28"/>
          <w:szCs w:val="28"/>
        </w:rPr>
        <w:t xml:space="preserve">3.24. </w:t>
      </w:r>
      <w:r w:rsidRPr="00110D8F">
        <w:rPr>
          <w:sz w:val="28"/>
          <w:szCs w:val="28"/>
        </w:rPr>
        <w:t>Взаимодействует со структурными подразделениями и службами министерства по выполнению поручений начальника управления, заместителя начальника управления.</w:t>
      </w:r>
    </w:p>
    <w:p w:rsidR="007920F8" w:rsidRDefault="007920F8" w:rsidP="007920F8">
      <w:pPr>
        <w:suppressAutoHyphens/>
        <w:ind w:firstLine="709"/>
        <w:contextualSpacing/>
        <w:jc w:val="both"/>
        <w:rPr>
          <w:sz w:val="28"/>
          <w:szCs w:val="28"/>
        </w:rPr>
      </w:pPr>
      <w:r>
        <w:rPr>
          <w:sz w:val="28"/>
          <w:szCs w:val="28"/>
        </w:rPr>
        <w:t xml:space="preserve">3.25. </w:t>
      </w:r>
      <w:r w:rsidRPr="00BF400F">
        <w:rPr>
          <w:sz w:val="28"/>
          <w:szCs w:val="28"/>
        </w:rPr>
        <w:t>Исполняет иные поручения министра транспорта и дорожного хозяйства Новосибирской области или начальника управления организации пассажирских перевозок.</w:t>
      </w:r>
    </w:p>
    <w:p w:rsidR="007920F8" w:rsidRPr="00BF400F" w:rsidRDefault="007920F8" w:rsidP="007920F8">
      <w:pPr>
        <w:suppressAutoHyphens/>
        <w:ind w:firstLine="709"/>
        <w:contextualSpacing/>
        <w:jc w:val="both"/>
        <w:rPr>
          <w:sz w:val="28"/>
          <w:szCs w:val="28"/>
        </w:rPr>
      </w:pPr>
      <w:r>
        <w:rPr>
          <w:sz w:val="28"/>
          <w:szCs w:val="28"/>
        </w:rPr>
        <w:lastRenderedPageBreak/>
        <w:t xml:space="preserve">3.26. </w:t>
      </w:r>
      <w:r w:rsidRPr="00BF400F">
        <w:rPr>
          <w:sz w:val="28"/>
          <w:szCs w:val="28"/>
        </w:rPr>
        <w:t>Осуществляет дежурство по министерству в выходные и праздничные дни согласно утвержденному министром или лицом, его замещающим, графику.</w:t>
      </w:r>
    </w:p>
    <w:p w:rsidR="007920F8" w:rsidRPr="00A73663" w:rsidRDefault="007920F8" w:rsidP="007920F8">
      <w:pPr>
        <w:suppressAutoHyphens/>
        <w:ind w:firstLine="709"/>
        <w:contextualSpacing/>
        <w:jc w:val="both"/>
        <w:rPr>
          <w:b/>
          <w:sz w:val="28"/>
          <w:szCs w:val="28"/>
        </w:rPr>
      </w:pPr>
    </w:p>
    <w:p w:rsidR="007920F8" w:rsidRPr="00D52969" w:rsidRDefault="007920F8" w:rsidP="007920F8">
      <w:pPr>
        <w:suppressAutoHyphens/>
        <w:ind w:firstLine="709"/>
        <w:contextualSpacing/>
        <w:jc w:val="both"/>
        <w:rPr>
          <w:b/>
          <w:bCs/>
          <w:iCs/>
          <w:sz w:val="28"/>
          <w:szCs w:val="28"/>
        </w:rPr>
      </w:pPr>
      <w:r w:rsidRPr="00A73663">
        <w:rPr>
          <w:b/>
          <w:bCs/>
          <w:iCs/>
          <w:sz w:val="28"/>
          <w:szCs w:val="28"/>
        </w:rPr>
        <w:t>4.Права</w:t>
      </w:r>
    </w:p>
    <w:p w:rsidR="007920F8" w:rsidRPr="008137F3" w:rsidRDefault="007920F8" w:rsidP="007920F8">
      <w:pPr>
        <w:suppressAutoHyphens/>
        <w:ind w:firstLine="709"/>
        <w:contextualSpacing/>
        <w:jc w:val="both"/>
        <w:rPr>
          <w:sz w:val="28"/>
          <w:szCs w:val="28"/>
        </w:rPr>
      </w:pPr>
      <w:r w:rsidRPr="008137F3">
        <w:rPr>
          <w:sz w:val="28"/>
          <w:szCs w:val="28"/>
        </w:rPr>
        <w:t>4.1. По указанию начальника управления представлять управление в структурных подразделениях администрации области, в других органах государственной власти и местного самоуправления, по вопросам относящимся к компетенции управления организации пассажирских перевозок министерства транспорта и дорожного хозяйства Новосибирской области.</w:t>
      </w:r>
    </w:p>
    <w:p w:rsidR="007920F8" w:rsidRPr="008137F3" w:rsidRDefault="007920F8" w:rsidP="007920F8">
      <w:pPr>
        <w:suppressAutoHyphens/>
        <w:ind w:firstLine="709"/>
        <w:contextualSpacing/>
        <w:jc w:val="both"/>
        <w:rPr>
          <w:sz w:val="28"/>
          <w:szCs w:val="28"/>
        </w:rPr>
      </w:pPr>
      <w:r w:rsidRPr="008137F3">
        <w:rPr>
          <w:sz w:val="28"/>
          <w:szCs w:val="28"/>
        </w:rPr>
        <w:t>4.2. Получать в установленном порядке от государственных органов, предприятий, организаций, граждан и общественных объединений необходимые статистические данные,  данные оперативного учета, отчетные и справочные материалы по вопросам, относящимся к сфере деятельности управления организации пассажирских перевозок министерства транспорта и дорожного хозяйства Новосибирской области.</w:t>
      </w:r>
    </w:p>
    <w:p w:rsidR="007920F8" w:rsidRPr="008137F3" w:rsidRDefault="007920F8" w:rsidP="007920F8">
      <w:pPr>
        <w:suppressAutoHyphens/>
        <w:ind w:firstLine="709"/>
        <w:contextualSpacing/>
        <w:jc w:val="both"/>
        <w:rPr>
          <w:sz w:val="28"/>
          <w:szCs w:val="28"/>
        </w:rPr>
      </w:pPr>
      <w:r w:rsidRPr="008137F3">
        <w:rPr>
          <w:sz w:val="28"/>
          <w:szCs w:val="28"/>
        </w:rPr>
        <w:t xml:space="preserve">4.3. По указанию начальника управления, осуществлять контроль (проверку) деятельности учреждений, организаций и индивидуальных предпринимателей по реализации </w:t>
      </w:r>
      <w:r w:rsidRPr="00E91811">
        <w:rPr>
          <w:sz w:val="28"/>
          <w:szCs w:val="28"/>
        </w:rPr>
        <w:t>социально-экономических программ</w:t>
      </w:r>
      <w:r w:rsidRPr="008137F3">
        <w:rPr>
          <w:sz w:val="28"/>
          <w:szCs w:val="28"/>
        </w:rPr>
        <w:t>, исполнению нормативных актов, принятых органами государственной власти, по вопросам, относящимся к компетенции управления организации пассажирских перевозок министерства транспорта и дорожного хозяйства Новосибирской области.</w:t>
      </w:r>
    </w:p>
    <w:p w:rsidR="007920F8" w:rsidRPr="008137F3" w:rsidRDefault="007920F8" w:rsidP="007920F8">
      <w:pPr>
        <w:suppressAutoHyphens/>
        <w:ind w:firstLine="709"/>
        <w:contextualSpacing/>
        <w:jc w:val="both"/>
        <w:rPr>
          <w:sz w:val="28"/>
          <w:szCs w:val="28"/>
        </w:rPr>
      </w:pPr>
      <w:r w:rsidRPr="008137F3">
        <w:rPr>
          <w:sz w:val="28"/>
          <w:szCs w:val="28"/>
        </w:rPr>
        <w:t>4.4. Вносить предложения по совершенствованию работы упра</w:t>
      </w:r>
      <w:r>
        <w:rPr>
          <w:sz w:val="28"/>
          <w:szCs w:val="28"/>
        </w:rPr>
        <w:t>вления, государственной гражданской службы в целом.</w:t>
      </w:r>
    </w:p>
    <w:p w:rsidR="007920F8" w:rsidRDefault="007920F8" w:rsidP="007920F8">
      <w:pPr>
        <w:suppressAutoHyphens/>
        <w:ind w:firstLine="709"/>
        <w:contextualSpacing/>
        <w:jc w:val="both"/>
        <w:rPr>
          <w:sz w:val="28"/>
          <w:szCs w:val="28"/>
        </w:rPr>
      </w:pPr>
      <w:r w:rsidRPr="008137F3">
        <w:rPr>
          <w:sz w:val="28"/>
          <w:szCs w:val="28"/>
        </w:rPr>
        <w:t>4.5. Имеет право на переподготовку и повышение квалификации, участие в конкурсе на замещение вакантной должности государственной службы.</w:t>
      </w:r>
    </w:p>
    <w:p w:rsidR="007920F8" w:rsidRDefault="007920F8" w:rsidP="007920F8">
      <w:pPr>
        <w:suppressAutoHyphens/>
        <w:ind w:firstLine="709"/>
        <w:contextualSpacing/>
        <w:jc w:val="both"/>
        <w:rPr>
          <w:sz w:val="28"/>
          <w:szCs w:val="28"/>
        </w:rPr>
      </w:pPr>
      <w:r>
        <w:rPr>
          <w:sz w:val="28"/>
          <w:szCs w:val="28"/>
        </w:rPr>
        <w:t>4.6. Использовать в установленном порядке государственные системы связи и коммуникаций.</w:t>
      </w:r>
    </w:p>
    <w:p w:rsidR="007920F8" w:rsidRDefault="007920F8" w:rsidP="007920F8">
      <w:pPr>
        <w:suppressAutoHyphens/>
        <w:ind w:firstLine="709"/>
        <w:contextualSpacing/>
        <w:jc w:val="both"/>
        <w:rPr>
          <w:sz w:val="28"/>
          <w:szCs w:val="28"/>
        </w:rPr>
      </w:pPr>
      <w:r>
        <w:rPr>
          <w:sz w:val="28"/>
          <w:szCs w:val="28"/>
        </w:rPr>
        <w:t>4.7. Иные права, предусмотренные законодательством Российской Федерации о государственной гражданской службе.</w:t>
      </w:r>
    </w:p>
    <w:p w:rsidR="007920F8" w:rsidRPr="00A73663" w:rsidRDefault="007920F8" w:rsidP="007920F8">
      <w:pPr>
        <w:suppressAutoHyphens/>
        <w:ind w:firstLine="709"/>
        <w:contextualSpacing/>
        <w:jc w:val="both"/>
        <w:rPr>
          <w:sz w:val="28"/>
          <w:szCs w:val="28"/>
        </w:rPr>
      </w:pPr>
    </w:p>
    <w:p w:rsidR="007920F8" w:rsidRPr="00A73663" w:rsidRDefault="007920F8" w:rsidP="007920F8">
      <w:pPr>
        <w:suppressAutoHyphens/>
        <w:ind w:firstLine="709"/>
        <w:contextualSpacing/>
        <w:jc w:val="both"/>
        <w:rPr>
          <w:b/>
          <w:bCs/>
          <w:iCs/>
          <w:sz w:val="28"/>
          <w:szCs w:val="28"/>
        </w:rPr>
      </w:pPr>
      <w:r w:rsidRPr="00A73663">
        <w:rPr>
          <w:b/>
          <w:bCs/>
          <w:iCs/>
          <w:sz w:val="28"/>
          <w:szCs w:val="28"/>
        </w:rPr>
        <w:t>5. Ответственность</w:t>
      </w:r>
    </w:p>
    <w:p w:rsidR="007920F8" w:rsidRPr="00A73663" w:rsidRDefault="007920F8" w:rsidP="007920F8">
      <w:pPr>
        <w:tabs>
          <w:tab w:val="num" w:pos="0"/>
        </w:tabs>
        <w:suppressAutoHyphens/>
        <w:ind w:firstLine="709"/>
        <w:contextualSpacing/>
        <w:jc w:val="both"/>
        <w:rPr>
          <w:sz w:val="28"/>
          <w:szCs w:val="28"/>
        </w:rPr>
      </w:pPr>
      <w:r w:rsidRPr="00A73663">
        <w:rPr>
          <w:sz w:val="28"/>
          <w:szCs w:val="28"/>
        </w:rPr>
        <w:t>Несет ответственность установленную законодательством Российской Федерации</w:t>
      </w:r>
      <w:r>
        <w:rPr>
          <w:sz w:val="28"/>
          <w:szCs w:val="28"/>
        </w:rPr>
        <w:t xml:space="preserve"> и Новосибирской области,</w:t>
      </w:r>
      <w:r w:rsidRPr="00A73663">
        <w:rPr>
          <w:sz w:val="28"/>
          <w:szCs w:val="28"/>
        </w:rPr>
        <w:t xml:space="preserve"> за:</w:t>
      </w:r>
    </w:p>
    <w:p w:rsidR="007920F8" w:rsidRPr="00A73663" w:rsidRDefault="007920F8" w:rsidP="007920F8">
      <w:pPr>
        <w:suppressAutoHyphens/>
        <w:ind w:firstLine="709"/>
        <w:contextualSpacing/>
        <w:jc w:val="both"/>
        <w:rPr>
          <w:sz w:val="28"/>
          <w:szCs w:val="28"/>
        </w:rPr>
      </w:pPr>
      <w:r>
        <w:rPr>
          <w:sz w:val="28"/>
          <w:szCs w:val="28"/>
        </w:rPr>
        <w:t>-</w:t>
      </w:r>
      <w:r w:rsidRPr="00A73663">
        <w:rPr>
          <w:sz w:val="28"/>
          <w:szCs w:val="28"/>
        </w:rPr>
        <w:t> </w:t>
      </w:r>
      <w:r>
        <w:rPr>
          <w:sz w:val="28"/>
          <w:szCs w:val="28"/>
        </w:rPr>
        <w:t>н</w:t>
      </w:r>
      <w:r w:rsidRPr="00A73663">
        <w:rPr>
          <w:sz w:val="28"/>
          <w:szCs w:val="28"/>
        </w:rPr>
        <w:t>еисполнение или ненадлежащее исполнение возложенных на него должностных обязанностей</w:t>
      </w:r>
      <w:r>
        <w:rPr>
          <w:sz w:val="28"/>
          <w:szCs w:val="28"/>
        </w:rPr>
        <w:t>;</w:t>
      </w:r>
    </w:p>
    <w:p w:rsidR="007920F8" w:rsidRPr="00A73663" w:rsidRDefault="007920F8" w:rsidP="007920F8">
      <w:pPr>
        <w:suppressAutoHyphens/>
        <w:ind w:firstLine="709"/>
        <w:contextualSpacing/>
        <w:jc w:val="both"/>
        <w:rPr>
          <w:sz w:val="28"/>
          <w:szCs w:val="28"/>
        </w:rPr>
      </w:pPr>
      <w:r>
        <w:rPr>
          <w:sz w:val="28"/>
          <w:szCs w:val="28"/>
        </w:rPr>
        <w:t>- д</w:t>
      </w:r>
      <w:r w:rsidRPr="00A73663">
        <w:rPr>
          <w:sz w:val="28"/>
          <w:szCs w:val="28"/>
        </w:rPr>
        <w:t xml:space="preserve">ействия или бездействие, ведущие к нарушению прав и </w:t>
      </w:r>
      <w:r>
        <w:rPr>
          <w:sz w:val="28"/>
          <w:szCs w:val="28"/>
        </w:rPr>
        <w:t>законных интересов граждан;</w:t>
      </w:r>
    </w:p>
    <w:p w:rsidR="007920F8" w:rsidRPr="00A73663" w:rsidRDefault="007920F8" w:rsidP="007920F8">
      <w:pPr>
        <w:tabs>
          <w:tab w:val="left" w:pos="1980"/>
        </w:tabs>
        <w:suppressAutoHyphens/>
        <w:ind w:firstLine="709"/>
        <w:contextualSpacing/>
        <w:jc w:val="both"/>
        <w:rPr>
          <w:sz w:val="28"/>
          <w:szCs w:val="28"/>
        </w:rPr>
      </w:pPr>
      <w:r>
        <w:rPr>
          <w:sz w:val="28"/>
          <w:szCs w:val="28"/>
        </w:rPr>
        <w:t xml:space="preserve">- </w:t>
      </w:r>
      <w:r w:rsidRPr="001451F3">
        <w:rPr>
          <w:sz w:val="28"/>
          <w:szCs w:val="28"/>
        </w:rPr>
        <w:t>разглашение сведений, ставших ему (ей) известными в связи с исполнением должностных обязанностей;</w:t>
      </w:r>
    </w:p>
    <w:p w:rsidR="007920F8" w:rsidRPr="00A73663" w:rsidRDefault="007920F8" w:rsidP="007920F8">
      <w:pPr>
        <w:tabs>
          <w:tab w:val="left" w:pos="1980"/>
        </w:tabs>
        <w:suppressAutoHyphens/>
        <w:ind w:firstLine="709"/>
        <w:contextualSpacing/>
        <w:jc w:val="both"/>
        <w:rPr>
          <w:sz w:val="28"/>
          <w:szCs w:val="28"/>
        </w:rPr>
      </w:pPr>
      <w:r>
        <w:rPr>
          <w:sz w:val="28"/>
          <w:szCs w:val="28"/>
        </w:rPr>
        <w:t>- н</w:t>
      </w:r>
      <w:r w:rsidRPr="00A73663">
        <w:rPr>
          <w:sz w:val="28"/>
          <w:szCs w:val="28"/>
        </w:rPr>
        <w:t>есоблюдение ограничений, связанных с государственной гражданской службой</w:t>
      </w:r>
      <w:r>
        <w:rPr>
          <w:sz w:val="28"/>
          <w:szCs w:val="28"/>
        </w:rPr>
        <w:t>;</w:t>
      </w:r>
    </w:p>
    <w:p w:rsidR="007920F8" w:rsidRDefault="007920F8" w:rsidP="007920F8">
      <w:pPr>
        <w:tabs>
          <w:tab w:val="left" w:pos="1980"/>
        </w:tabs>
        <w:suppressAutoHyphens/>
        <w:ind w:firstLine="709"/>
        <w:contextualSpacing/>
        <w:jc w:val="both"/>
        <w:rPr>
          <w:sz w:val="28"/>
          <w:szCs w:val="28"/>
        </w:rPr>
      </w:pPr>
      <w:r>
        <w:rPr>
          <w:sz w:val="28"/>
          <w:szCs w:val="28"/>
        </w:rPr>
        <w:t>- н</w:t>
      </w:r>
      <w:r w:rsidRPr="00A73663">
        <w:rPr>
          <w:sz w:val="28"/>
          <w:szCs w:val="28"/>
        </w:rPr>
        <w:t>есоблюдение запретов, связанных с госу</w:t>
      </w:r>
      <w:r>
        <w:rPr>
          <w:sz w:val="28"/>
          <w:szCs w:val="28"/>
        </w:rPr>
        <w:t>дарственной гражданской службой;</w:t>
      </w:r>
    </w:p>
    <w:p w:rsidR="007920F8" w:rsidRPr="008273EC" w:rsidRDefault="007920F8" w:rsidP="007920F8">
      <w:pPr>
        <w:tabs>
          <w:tab w:val="left" w:pos="1980"/>
        </w:tabs>
        <w:suppressAutoHyphens/>
        <w:ind w:firstLine="709"/>
        <w:contextualSpacing/>
        <w:jc w:val="both"/>
        <w:rPr>
          <w:sz w:val="28"/>
          <w:szCs w:val="28"/>
        </w:rPr>
      </w:pPr>
      <w:r w:rsidRPr="008273EC">
        <w:rPr>
          <w:sz w:val="28"/>
          <w:szCs w:val="28"/>
        </w:rPr>
        <w:lastRenderedPageBreak/>
        <w:t>- неисполнение (ненадлежащее исполнение) основных обязанностей государственного гражданского служащего, установленных статьей 15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rsidR="007920F8" w:rsidRPr="008273EC" w:rsidRDefault="007920F8" w:rsidP="007920F8">
      <w:pPr>
        <w:tabs>
          <w:tab w:val="left" w:pos="1980"/>
        </w:tabs>
        <w:suppressAutoHyphens/>
        <w:ind w:firstLine="709"/>
        <w:contextualSpacing/>
        <w:jc w:val="both"/>
        <w:rPr>
          <w:sz w:val="28"/>
          <w:szCs w:val="28"/>
        </w:rPr>
      </w:pPr>
      <w:r w:rsidRPr="008273EC">
        <w:rPr>
          <w:sz w:val="28"/>
          <w:szCs w:val="28"/>
        </w:rPr>
        <w:t>- нарушение требований к служебному поведению государственного гражданского служащего, установленных статьей 18 Федерального закона от 27.07.2004 № 79-ФЗ «О государственной гражданской службе Российской Федерации»;</w:t>
      </w:r>
    </w:p>
    <w:p w:rsidR="007920F8" w:rsidRDefault="007920F8" w:rsidP="007920F8">
      <w:pPr>
        <w:tabs>
          <w:tab w:val="left" w:pos="1980"/>
        </w:tabs>
        <w:suppressAutoHyphens/>
        <w:ind w:firstLine="709"/>
        <w:contextualSpacing/>
        <w:jc w:val="both"/>
        <w:rPr>
          <w:sz w:val="28"/>
          <w:szCs w:val="28"/>
        </w:rPr>
      </w:pPr>
      <w:r w:rsidRPr="008273EC">
        <w:rPr>
          <w:sz w:val="28"/>
          <w:szCs w:val="28"/>
        </w:rPr>
        <w:t>- нарушение порядка обработки (сбора, систематизации, накопления, хранения, уточнения, использования, распространения, передачи, обезличивания, блокирования, уничтожения) персональных данных граждан (гражданских служащих), доступ к которым был получен в связи испол</w:t>
      </w:r>
      <w:r>
        <w:rPr>
          <w:sz w:val="28"/>
          <w:szCs w:val="28"/>
        </w:rPr>
        <w:t>нением должностных обязанностей;</w:t>
      </w:r>
    </w:p>
    <w:p w:rsidR="007920F8" w:rsidRPr="008273EC" w:rsidRDefault="007920F8" w:rsidP="007920F8">
      <w:pPr>
        <w:tabs>
          <w:tab w:val="left" w:pos="1980"/>
        </w:tabs>
        <w:suppressAutoHyphens/>
        <w:ind w:firstLine="709"/>
        <w:contextualSpacing/>
        <w:jc w:val="both"/>
        <w:rPr>
          <w:sz w:val="28"/>
          <w:szCs w:val="28"/>
        </w:rPr>
      </w:pPr>
      <w:r>
        <w:rPr>
          <w:sz w:val="28"/>
          <w:szCs w:val="28"/>
        </w:rPr>
        <w:t>- невыполнение поручений и требований Губернатора Новосибирской области;</w:t>
      </w:r>
    </w:p>
    <w:p w:rsidR="007920F8" w:rsidRPr="00A73663" w:rsidRDefault="007920F8" w:rsidP="007920F8">
      <w:pPr>
        <w:tabs>
          <w:tab w:val="left" w:pos="1980"/>
        </w:tabs>
        <w:suppressAutoHyphens/>
        <w:ind w:firstLine="709"/>
        <w:contextualSpacing/>
        <w:jc w:val="both"/>
        <w:rPr>
          <w:sz w:val="28"/>
          <w:szCs w:val="28"/>
        </w:rPr>
      </w:pPr>
      <w:r w:rsidRPr="008273EC">
        <w:rPr>
          <w:sz w:val="28"/>
          <w:szCs w:val="28"/>
        </w:rPr>
        <w:t>- несоблюдение (ненадлежащее соблюдение) Кодекса этики и служебного поведения государственных гражданских служащих Новосибирской области.</w:t>
      </w:r>
    </w:p>
    <w:p w:rsidR="007920F8" w:rsidRDefault="007920F8" w:rsidP="007920F8">
      <w:pPr>
        <w:suppressAutoHyphens/>
        <w:ind w:firstLine="709"/>
        <w:contextualSpacing/>
        <w:jc w:val="both"/>
        <w:rPr>
          <w:b/>
          <w:bCs/>
          <w:iCs/>
          <w:sz w:val="28"/>
          <w:szCs w:val="28"/>
        </w:rPr>
      </w:pPr>
    </w:p>
    <w:p w:rsidR="007920F8" w:rsidRPr="008273EC" w:rsidRDefault="007920F8" w:rsidP="007920F8">
      <w:pPr>
        <w:suppressAutoHyphens/>
        <w:ind w:firstLine="709"/>
        <w:contextualSpacing/>
        <w:jc w:val="both"/>
        <w:rPr>
          <w:b/>
          <w:bCs/>
          <w:iCs/>
          <w:sz w:val="28"/>
          <w:szCs w:val="28"/>
        </w:rPr>
      </w:pPr>
      <w:r w:rsidRPr="00BC567A">
        <w:rPr>
          <w:b/>
          <w:bCs/>
          <w:iCs/>
          <w:sz w:val="28"/>
          <w:szCs w:val="28"/>
        </w:rPr>
        <w:t>6.</w:t>
      </w:r>
      <w:r w:rsidRPr="00A73663">
        <w:rPr>
          <w:b/>
          <w:bCs/>
          <w:iCs/>
          <w:sz w:val="28"/>
          <w:szCs w:val="28"/>
        </w:rPr>
        <w:t xml:space="preserve"> Перечень вопросов, по которым государственный гражданский служащий вправе или обязан самостоятельно принимать управленческие и иные решения</w:t>
      </w:r>
    </w:p>
    <w:p w:rsidR="007920F8" w:rsidRPr="00BC567A" w:rsidRDefault="007920F8" w:rsidP="007920F8">
      <w:pPr>
        <w:suppressAutoHyphens/>
        <w:ind w:firstLine="709"/>
        <w:contextualSpacing/>
        <w:jc w:val="both"/>
        <w:rPr>
          <w:sz w:val="28"/>
          <w:szCs w:val="28"/>
        </w:rPr>
      </w:pPr>
      <w:r w:rsidRPr="00BC567A">
        <w:rPr>
          <w:sz w:val="28"/>
          <w:szCs w:val="28"/>
        </w:rPr>
        <w:t>- планирование личной работы;</w:t>
      </w:r>
    </w:p>
    <w:p w:rsidR="007920F8" w:rsidRPr="00BC567A" w:rsidRDefault="007920F8" w:rsidP="007920F8">
      <w:pPr>
        <w:suppressAutoHyphens/>
        <w:ind w:firstLine="709"/>
        <w:contextualSpacing/>
        <w:jc w:val="both"/>
        <w:rPr>
          <w:sz w:val="28"/>
          <w:szCs w:val="28"/>
        </w:rPr>
      </w:pPr>
      <w:r w:rsidRPr="00BC567A">
        <w:rPr>
          <w:sz w:val="28"/>
          <w:szCs w:val="28"/>
        </w:rPr>
        <w:t>- направление сотрудникам документов на исполнение в пределах установленных должностных обязанностей;</w:t>
      </w:r>
    </w:p>
    <w:p w:rsidR="007920F8" w:rsidRDefault="007920F8" w:rsidP="007920F8">
      <w:pPr>
        <w:suppressAutoHyphens/>
        <w:ind w:firstLine="709"/>
        <w:contextualSpacing/>
        <w:jc w:val="both"/>
        <w:rPr>
          <w:sz w:val="28"/>
          <w:szCs w:val="28"/>
        </w:rPr>
      </w:pPr>
      <w:r w:rsidRPr="00BC567A">
        <w:rPr>
          <w:sz w:val="28"/>
          <w:szCs w:val="28"/>
        </w:rPr>
        <w:t>- подготовка аналитических и информационных материалов в пределах компетенции управления.</w:t>
      </w:r>
    </w:p>
    <w:p w:rsidR="007920F8" w:rsidRPr="00A73663" w:rsidRDefault="007920F8" w:rsidP="007920F8">
      <w:pPr>
        <w:suppressAutoHyphens/>
        <w:ind w:firstLine="709"/>
        <w:contextualSpacing/>
        <w:jc w:val="both"/>
        <w:rPr>
          <w:b/>
          <w:bCs/>
          <w:iCs/>
          <w:sz w:val="28"/>
          <w:szCs w:val="28"/>
        </w:rPr>
      </w:pPr>
    </w:p>
    <w:p w:rsidR="007920F8" w:rsidRPr="00A73663" w:rsidRDefault="007920F8" w:rsidP="007920F8">
      <w:pPr>
        <w:suppressAutoHyphens/>
        <w:ind w:firstLine="709"/>
        <w:contextualSpacing/>
        <w:jc w:val="both"/>
        <w:rPr>
          <w:b/>
          <w:bCs/>
          <w:iCs/>
          <w:sz w:val="28"/>
          <w:szCs w:val="28"/>
        </w:rPr>
      </w:pPr>
      <w:r w:rsidRPr="00A73663">
        <w:rPr>
          <w:b/>
          <w:bCs/>
          <w:iCs/>
          <w:sz w:val="28"/>
          <w:szCs w:val="28"/>
        </w:rPr>
        <w:t>7. Перечень вопросов, по которым государственный гражданский служащий вправе или обязан участвовать при подготовке проектов нормативных актов и (или) проектов управленческих и иные решений</w:t>
      </w:r>
    </w:p>
    <w:p w:rsidR="007920F8" w:rsidRPr="00110D8F" w:rsidRDefault="007920F8" w:rsidP="007920F8">
      <w:pPr>
        <w:suppressAutoHyphens/>
        <w:ind w:firstLine="709"/>
        <w:contextualSpacing/>
        <w:jc w:val="both"/>
        <w:rPr>
          <w:sz w:val="28"/>
          <w:szCs w:val="28"/>
        </w:rPr>
      </w:pPr>
      <w:r w:rsidRPr="00110D8F">
        <w:rPr>
          <w:sz w:val="28"/>
          <w:szCs w:val="28"/>
        </w:rPr>
        <w:t>7.1. Подготовка проектов законов Новосибирской области по вопросам организации пассажирских перевозок.</w:t>
      </w:r>
    </w:p>
    <w:p w:rsidR="007920F8" w:rsidRPr="00110D8F" w:rsidRDefault="007920F8" w:rsidP="007920F8">
      <w:pPr>
        <w:suppressAutoHyphens/>
        <w:ind w:firstLine="709"/>
        <w:contextualSpacing/>
        <w:jc w:val="both"/>
        <w:rPr>
          <w:sz w:val="28"/>
          <w:szCs w:val="28"/>
        </w:rPr>
      </w:pPr>
      <w:r w:rsidRPr="00110D8F">
        <w:rPr>
          <w:sz w:val="28"/>
          <w:szCs w:val="28"/>
        </w:rPr>
        <w:t>7.2. Подготовка проектов нормативных правовых документов, касающихся рассмотрения обращений граждан и обеспечения доступа к информации о деятельности  Губернатора Новосибирской области, Правительства Новосибирской области и областных исполнительных органов государственной власти Новосибирской области и нормативных актов Губернатора и Правительства Новосибирской области  по вопросам организации пассажирских перевозок.</w:t>
      </w:r>
    </w:p>
    <w:p w:rsidR="007920F8" w:rsidRPr="00110D8F" w:rsidRDefault="007920F8" w:rsidP="007920F8">
      <w:pPr>
        <w:suppressAutoHyphens/>
        <w:ind w:firstLine="709"/>
        <w:contextualSpacing/>
        <w:jc w:val="both"/>
        <w:rPr>
          <w:sz w:val="28"/>
          <w:szCs w:val="28"/>
        </w:rPr>
      </w:pPr>
      <w:r w:rsidRPr="00110D8F">
        <w:rPr>
          <w:sz w:val="28"/>
          <w:szCs w:val="28"/>
        </w:rPr>
        <w:t>7.3. Подготовка проектов писем в адрес федеральных органов исполнительной власти, государственных органов субъектов Российской Федерации, органов местного самоуправления, организаций, граждан в соответствии с действующим законодательством.</w:t>
      </w:r>
    </w:p>
    <w:p w:rsidR="007920F8" w:rsidRDefault="007920F8" w:rsidP="007920F8">
      <w:pPr>
        <w:suppressAutoHyphens/>
        <w:ind w:firstLine="709"/>
        <w:contextualSpacing/>
        <w:jc w:val="both"/>
        <w:rPr>
          <w:sz w:val="28"/>
          <w:szCs w:val="28"/>
        </w:rPr>
      </w:pPr>
      <w:r w:rsidRPr="00110D8F">
        <w:rPr>
          <w:sz w:val="28"/>
          <w:szCs w:val="28"/>
        </w:rPr>
        <w:lastRenderedPageBreak/>
        <w:t>7.4. Подготовка аналитических и информационных материалов в пределах компетенции управления.</w:t>
      </w:r>
    </w:p>
    <w:p w:rsidR="007920F8" w:rsidRDefault="007920F8" w:rsidP="007920F8">
      <w:pPr>
        <w:suppressAutoHyphens/>
        <w:ind w:firstLine="709"/>
        <w:contextualSpacing/>
        <w:jc w:val="both"/>
        <w:rPr>
          <w:sz w:val="28"/>
          <w:szCs w:val="28"/>
        </w:rPr>
      </w:pPr>
    </w:p>
    <w:p w:rsidR="007920F8" w:rsidRPr="00A73663" w:rsidRDefault="007920F8" w:rsidP="007920F8">
      <w:pPr>
        <w:suppressAutoHyphens/>
        <w:ind w:firstLine="709"/>
        <w:contextualSpacing/>
        <w:jc w:val="both"/>
        <w:rPr>
          <w:b/>
          <w:bCs/>
          <w:iCs/>
          <w:sz w:val="28"/>
          <w:szCs w:val="28"/>
        </w:rPr>
      </w:pPr>
      <w:r w:rsidRPr="00A73663">
        <w:rPr>
          <w:b/>
          <w:bCs/>
          <w:iCs/>
          <w:sz w:val="28"/>
          <w:szCs w:val="28"/>
        </w:rPr>
        <w:t>8. Сроки и процедура подготовки, рассмотрения проектов управленческих и иные решений, порядок согласования и принятия данных решений</w:t>
      </w:r>
    </w:p>
    <w:p w:rsidR="007920F8" w:rsidRPr="00110D8F" w:rsidRDefault="007920F8" w:rsidP="007920F8">
      <w:pPr>
        <w:ind w:firstLine="709"/>
        <w:rPr>
          <w:sz w:val="28"/>
          <w:szCs w:val="28"/>
        </w:rPr>
      </w:pPr>
      <w:r w:rsidRPr="00110D8F">
        <w:rPr>
          <w:sz w:val="28"/>
          <w:szCs w:val="28"/>
        </w:rPr>
        <w:t>Принятие решений по утверждению и подписанию соответствующих док</w:t>
      </w:r>
      <w:r w:rsidRPr="00110D8F">
        <w:rPr>
          <w:sz w:val="28"/>
          <w:szCs w:val="28"/>
        </w:rPr>
        <w:t>у</w:t>
      </w:r>
      <w:r w:rsidRPr="00110D8F">
        <w:rPr>
          <w:sz w:val="28"/>
          <w:szCs w:val="28"/>
        </w:rPr>
        <w:t>ментов осуществляется согласно требованиям инструкции по документационному обеспечению Губернатора Новосибирской области и Правительства Новосиби</w:t>
      </w:r>
      <w:r w:rsidRPr="00110D8F">
        <w:rPr>
          <w:sz w:val="28"/>
          <w:szCs w:val="28"/>
        </w:rPr>
        <w:t>р</w:t>
      </w:r>
      <w:r w:rsidRPr="00110D8F">
        <w:rPr>
          <w:sz w:val="28"/>
          <w:szCs w:val="28"/>
        </w:rPr>
        <w:t>ской области, утвержденной постановлением Губернатора  Новосибирской обл</w:t>
      </w:r>
      <w:r w:rsidRPr="00110D8F">
        <w:rPr>
          <w:sz w:val="28"/>
          <w:szCs w:val="28"/>
        </w:rPr>
        <w:t>а</w:t>
      </w:r>
      <w:r w:rsidRPr="00110D8F">
        <w:rPr>
          <w:sz w:val="28"/>
          <w:szCs w:val="28"/>
        </w:rPr>
        <w:t>сти от 01.11.2010 № 345.</w:t>
      </w:r>
    </w:p>
    <w:p w:rsidR="007920F8" w:rsidRPr="00A73663" w:rsidRDefault="007920F8" w:rsidP="007920F8">
      <w:pPr>
        <w:suppressAutoHyphens/>
        <w:ind w:firstLine="709"/>
        <w:contextualSpacing/>
        <w:jc w:val="both"/>
        <w:rPr>
          <w:sz w:val="28"/>
          <w:szCs w:val="28"/>
        </w:rPr>
      </w:pPr>
    </w:p>
    <w:p w:rsidR="007920F8" w:rsidRPr="00A73663" w:rsidRDefault="007920F8" w:rsidP="007920F8">
      <w:pPr>
        <w:suppressAutoHyphens/>
        <w:ind w:firstLine="709"/>
        <w:contextualSpacing/>
        <w:jc w:val="both"/>
        <w:rPr>
          <w:b/>
          <w:bCs/>
          <w:iCs/>
          <w:sz w:val="28"/>
          <w:szCs w:val="28"/>
        </w:rPr>
      </w:pPr>
      <w:r w:rsidRPr="00A73663">
        <w:rPr>
          <w:b/>
          <w:bCs/>
          <w:iCs/>
          <w:sz w:val="28"/>
          <w:szCs w:val="28"/>
        </w:rPr>
        <w:t>9. Порядок служебного взаимодействия гражданского служащего в св</w:t>
      </w:r>
      <w:r>
        <w:rPr>
          <w:b/>
          <w:bCs/>
          <w:iCs/>
          <w:sz w:val="28"/>
          <w:szCs w:val="28"/>
        </w:rPr>
        <w:t>я</w:t>
      </w:r>
      <w:r w:rsidRPr="00A73663">
        <w:rPr>
          <w:b/>
          <w:bCs/>
          <w:iCs/>
          <w:sz w:val="28"/>
          <w:szCs w:val="28"/>
        </w:rPr>
        <w:t>зи с исполнением им должностных обязанностей с гражданскими служащими иных государственных органов, другими гражданами, а также орган</w:t>
      </w:r>
      <w:r w:rsidRPr="00A73663">
        <w:rPr>
          <w:b/>
          <w:bCs/>
          <w:iCs/>
          <w:sz w:val="28"/>
          <w:szCs w:val="28"/>
        </w:rPr>
        <w:t>и</w:t>
      </w:r>
      <w:r w:rsidRPr="00A73663">
        <w:rPr>
          <w:b/>
          <w:bCs/>
          <w:iCs/>
          <w:sz w:val="28"/>
          <w:szCs w:val="28"/>
        </w:rPr>
        <w:t>заци</w:t>
      </w:r>
      <w:r>
        <w:rPr>
          <w:b/>
          <w:bCs/>
          <w:iCs/>
          <w:sz w:val="28"/>
          <w:szCs w:val="28"/>
        </w:rPr>
        <w:t>я</w:t>
      </w:r>
      <w:r w:rsidRPr="00A73663">
        <w:rPr>
          <w:b/>
          <w:bCs/>
          <w:iCs/>
          <w:sz w:val="28"/>
          <w:szCs w:val="28"/>
        </w:rPr>
        <w:t>ми</w:t>
      </w:r>
    </w:p>
    <w:p w:rsidR="007920F8" w:rsidRPr="00DA0BBF" w:rsidRDefault="007920F8" w:rsidP="007920F8">
      <w:pPr>
        <w:pStyle w:val="a3"/>
        <w:suppressAutoHyphens/>
        <w:ind w:firstLine="709"/>
        <w:contextualSpacing/>
        <w:jc w:val="both"/>
        <w:rPr>
          <w:szCs w:val="28"/>
        </w:rPr>
      </w:pPr>
      <w:r w:rsidRPr="00DA0BBF">
        <w:rPr>
          <w:szCs w:val="28"/>
        </w:rPr>
        <w:t>Взаимодействует с:</w:t>
      </w:r>
    </w:p>
    <w:p w:rsidR="007920F8" w:rsidRPr="00DA0BBF" w:rsidRDefault="007920F8" w:rsidP="007920F8">
      <w:pPr>
        <w:pStyle w:val="a3"/>
        <w:suppressAutoHyphens/>
        <w:ind w:left="0" w:firstLine="709"/>
        <w:contextualSpacing/>
        <w:jc w:val="both"/>
        <w:rPr>
          <w:szCs w:val="28"/>
        </w:rPr>
      </w:pPr>
      <w:r w:rsidRPr="00DA0BBF">
        <w:rPr>
          <w:szCs w:val="28"/>
        </w:rPr>
        <w:t>- гражданскими служащими того же органа по вопросам осуществления организации общественных пассажирских перевозок, выполнения организационных мероприятий, проведения конкурсов, подготовки и проведения семинаров, конференций и совещаний по вопросам организации общественных пассажирских перевозок, подготовки нормативных документов и другим вопросам;</w:t>
      </w:r>
    </w:p>
    <w:p w:rsidR="007920F8" w:rsidRPr="00DA0BBF" w:rsidRDefault="007920F8" w:rsidP="007920F8">
      <w:pPr>
        <w:pStyle w:val="a3"/>
        <w:suppressAutoHyphens/>
        <w:ind w:left="0" w:firstLine="709"/>
        <w:contextualSpacing/>
        <w:jc w:val="both"/>
        <w:rPr>
          <w:szCs w:val="28"/>
        </w:rPr>
      </w:pPr>
      <w:r w:rsidRPr="00DA0BBF">
        <w:rPr>
          <w:szCs w:val="28"/>
        </w:rPr>
        <w:t>- административным, вспомогательным и техническим персоналом исполнительных органов государственной власти Новосибирской области  по осуществлению организационных мероприятий, связанных с исполнением возложенных должностных обязанностей;</w:t>
      </w:r>
    </w:p>
    <w:p w:rsidR="007920F8" w:rsidRPr="00DA0BBF" w:rsidRDefault="007920F8" w:rsidP="007920F8">
      <w:pPr>
        <w:pStyle w:val="a3"/>
        <w:suppressAutoHyphens/>
        <w:ind w:left="0" w:firstLine="709"/>
        <w:contextualSpacing/>
        <w:jc w:val="both"/>
        <w:rPr>
          <w:szCs w:val="28"/>
        </w:rPr>
      </w:pPr>
      <w:r w:rsidRPr="00DA0BBF">
        <w:rPr>
          <w:szCs w:val="28"/>
        </w:rPr>
        <w:t>- с гражданскими служащими иных государственных органов по вопросам подготовки нормативных правовых документов;</w:t>
      </w:r>
    </w:p>
    <w:p w:rsidR="007920F8" w:rsidRPr="00DA0BBF" w:rsidRDefault="007920F8" w:rsidP="007920F8">
      <w:pPr>
        <w:pStyle w:val="a3"/>
        <w:suppressAutoHyphens/>
        <w:ind w:left="0" w:firstLine="709"/>
        <w:contextualSpacing/>
        <w:jc w:val="both"/>
        <w:rPr>
          <w:szCs w:val="28"/>
        </w:rPr>
      </w:pPr>
      <w:r w:rsidRPr="00DA0BBF">
        <w:rPr>
          <w:szCs w:val="28"/>
        </w:rPr>
        <w:t>- с руководителями территориальных исполнительных органов государственной власти по вопросам координации общественных пассажирских перевозок и перспективных программ развития пассажирского транспорта Новосибирской области;</w:t>
      </w:r>
    </w:p>
    <w:p w:rsidR="007920F8" w:rsidRPr="00DA0BBF" w:rsidRDefault="007920F8" w:rsidP="007920F8">
      <w:pPr>
        <w:pStyle w:val="a3"/>
        <w:suppressAutoHyphens/>
        <w:ind w:left="0" w:firstLine="709"/>
        <w:contextualSpacing/>
        <w:jc w:val="both"/>
        <w:rPr>
          <w:szCs w:val="28"/>
        </w:rPr>
      </w:pPr>
      <w:r w:rsidRPr="00DA0BBF">
        <w:rPr>
          <w:szCs w:val="28"/>
        </w:rPr>
        <w:t>- с представителями профильного комитета Законодательного Собрания Новосибирской области по подготовке запрашиваемой информации по вопросам организации общественных пассажирских перевозок;</w:t>
      </w:r>
    </w:p>
    <w:p w:rsidR="007920F8" w:rsidRPr="00DA0BBF" w:rsidRDefault="007920F8" w:rsidP="007920F8">
      <w:pPr>
        <w:pStyle w:val="a3"/>
        <w:suppressAutoHyphens/>
        <w:ind w:left="0" w:firstLine="709"/>
        <w:contextualSpacing/>
        <w:jc w:val="both"/>
        <w:rPr>
          <w:szCs w:val="28"/>
        </w:rPr>
      </w:pPr>
      <w:r w:rsidRPr="00DA0BBF">
        <w:rPr>
          <w:szCs w:val="28"/>
        </w:rPr>
        <w:t>- с представителями территориальных органов федеральных органов исполнительной власти по вопросам подготовки запрашиваемой информации по профилю деятельности министерства транспорта и дорожного хозяйства Новосибирской области;</w:t>
      </w:r>
    </w:p>
    <w:p w:rsidR="007920F8" w:rsidRPr="00DA0BBF" w:rsidRDefault="007920F8" w:rsidP="007920F8">
      <w:pPr>
        <w:pStyle w:val="a3"/>
        <w:suppressAutoHyphens/>
        <w:ind w:left="0" w:firstLine="709"/>
        <w:contextualSpacing/>
        <w:jc w:val="both"/>
        <w:rPr>
          <w:szCs w:val="28"/>
        </w:rPr>
      </w:pPr>
      <w:r w:rsidRPr="00DA0BBF">
        <w:rPr>
          <w:szCs w:val="28"/>
        </w:rPr>
        <w:t>- с руководителями транспортных организаций и индивидуальными предпринимателями, осуществляющими деятельность по перевозке пассажиров по вопросам перспективного развития, планирования и отчетности общественных пассажирских перевозок;</w:t>
      </w:r>
    </w:p>
    <w:p w:rsidR="007920F8" w:rsidRPr="00A73663" w:rsidRDefault="007920F8" w:rsidP="007920F8">
      <w:pPr>
        <w:pStyle w:val="a3"/>
        <w:suppressAutoHyphens/>
        <w:ind w:left="0" w:firstLine="709"/>
        <w:contextualSpacing/>
        <w:jc w:val="both"/>
        <w:rPr>
          <w:szCs w:val="28"/>
        </w:rPr>
      </w:pPr>
      <w:r w:rsidRPr="00DA0BBF">
        <w:rPr>
          <w:szCs w:val="28"/>
        </w:rPr>
        <w:lastRenderedPageBreak/>
        <w:t>- с гражданами и общественными организациями по вопросам организации общественных пассажирских перевозок.</w:t>
      </w:r>
    </w:p>
    <w:p w:rsidR="007920F8" w:rsidRPr="00A73663" w:rsidRDefault="007920F8" w:rsidP="007920F8">
      <w:pPr>
        <w:pStyle w:val="a3"/>
        <w:suppressAutoHyphens/>
        <w:ind w:left="0" w:firstLine="709"/>
        <w:contextualSpacing/>
        <w:jc w:val="both"/>
        <w:rPr>
          <w:szCs w:val="28"/>
        </w:rPr>
      </w:pPr>
    </w:p>
    <w:p w:rsidR="007920F8" w:rsidRPr="00A73663" w:rsidRDefault="007920F8" w:rsidP="007920F8">
      <w:pPr>
        <w:pStyle w:val="a3"/>
        <w:suppressAutoHyphens/>
        <w:ind w:left="0" w:firstLine="709"/>
        <w:contextualSpacing/>
        <w:jc w:val="both"/>
        <w:rPr>
          <w:szCs w:val="28"/>
        </w:rPr>
      </w:pPr>
    </w:p>
    <w:p w:rsidR="007920F8" w:rsidRDefault="007920F8" w:rsidP="007920F8">
      <w:pPr>
        <w:pStyle w:val="a3"/>
        <w:shd w:val="clear" w:color="auto" w:fill="FFFFFF"/>
        <w:suppressAutoHyphens/>
        <w:ind w:left="0" w:firstLine="709"/>
        <w:contextualSpacing/>
        <w:jc w:val="center"/>
        <w:rPr>
          <w:szCs w:val="28"/>
        </w:rPr>
      </w:pPr>
      <w:r>
        <w:rPr>
          <w:szCs w:val="28"/>
        </w:rPr>
        <w:t>_________</w:t>
      </w: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p w:rsidR="007920F8" w:rsidRDefault="007920F8" w:rsidP="007920F8">
      <w:pPr>
        <w:pStyle w:val="a3"/>
        <w:shd w:val="clear" w:color="auto" w:fill="FFFFFF"/>
        <w:suppressAutoHyphens/>
        <w:ind w:left="0" w:firstLine="709"/>
        <w:contextualSpacing/>
        <w:jc w:val="center"/>
        <w:rPr>
          <w:szCs w:val="28"/>
        </w:rPr>
      </w:pPr>
    </w:p>
    <w:sectPr w:rsidR="007920F8" w:rsidSect="00F256C4">
      <w:headerReference w:type="even" r:id="rId5"/>
      <w:headerReference w:type="default" r:id="rId6"/>
      <w:footerReference w:type="even" r:id="rId7"/>
      <w:footerReference w:type="default" r:id="rId8"/>
      <w:headerReference w:type="first" r:id="rId9"/>
      <w:footerReference w:type="first" r:id="rId10"/>
      <w:pgSz w:w="11906" w:h="16838"/>
      <w:pgMar w:top="1134" w:right="567" w:bottom="1134" w:left="1418"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889" w:rsidRDefault="007920F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04889" w:rsidRDefault="007920F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889" w:rsidRDefault="007920F8">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6C4" w:rsidRDefault="007920F8">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6C4" w:rsidRDefault="007920F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6C4" w:rsidRDefault="007920F8">
    <w:pPr>
      <w:pStyle w:val="a8"/>
      <w:jc w:val="center"/>
    </w:pPr>
    <w:r>
      <w:fldChar w:fldCharType="begin"/>
    </w:r>
    <w:r>
      <w:instrText>PAGE   \* MERGEFORMAT</w:instrText>
    </w:r>
    <w:r>
      <w:fldChar w:fldCharType="separate"/>
    </w:r>
    <w:r>
      <w:rPr>
        <w:noProof/>
      </w:rPr>
      <w:t>9</w:t>
    </w:r>
    <w:r>
      <w:fldChar w:fldCharType="end"/>
    </w:r>
  </w:p>
  <w:p w:rsidR="00F256C4" w:rsidRDefault="007920F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6C4" w:rsidRDefault="007920F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F8"/>
    <w:rsid w:val="000F4013"/>
    <w:rsid w:val="00792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0F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920F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0F8"/>
    <w:rPr>
      <w:rFonts w:ascii="Times New Roman" w:eastAsia="Times New Roman" w:hAnsi="Times New Roman" w:cs="Times New Roman"/>
      <w:sz w:val="28"/>
      <w:szCs w:val="20"/>
      <w:lang w:eastAsia="ru-RU"/>
    </w:rPr>
  </w:style>
  <w:style w:type="paragraph" w:styleId="a3">
    <w:name w:val="Body Text Indent"/>
    <w:basedOn w:val="a"/>
    <w:link w:val="a4"/>
    <w:rsid w:val="007920F8"/>
    <w:pPr>
      <w:ind w:left="-567" w:firstLine="567"/>
    </w:pPr>
    <w:rPr>
      <w:sz w:val="28"/>
    </w:rPr>
  </w:style>
  <w:style w:type="character" w:customStyle="1" w:styleId="a4">
    <w:name w:val="Основной текст с отступом Знак"/>
    <w:basedOn w:val="a0"/>
    <w:link w:val="a3"/>
    <w:rsid w:val="007920F8"/>
    <w:rPr>
      <w:rFonts w:ascii="Times New Roman" w:eastAsia="Times New Roman" w:hAnsi="Times New Roman" w:cs="Times New Roman"/>
      <w:sz w:val="28"/>
      <w:szCs w:val="20"/>
      <w:lang w:eastAsia="ru-RU"/>
    </w:rPr>
  </w:style>
  <w:style w:type="paragraph" w:styleId="a5">
    <w:name w:val="footer"/>
    <w:basedOn w:val="a"/>
    <w:link w:val="a6"/>
    <w:rsid w:val="007920F8"/>
    <w:pPr>
      <w:tabs>
        <w:tab w:val="center" w:pos="4153"/>
        <w:tab w:val="right" w:pos="8306"/>
      </w:tabs>
    </w:pPr>
  </w:style>
  <w:style w:type="character" w:customStyle="1" w:styleId="a6">
    <w:name w:val="Нижний колонтитул Знак"/>
    <w:basedOn w:val="a0"/>
    <w:link w:val="a5"/>
    <w:rsid w:val="007920F8"/>
    <w:rPr>
      <w:rFonts w:ascii="Times New Roman" w:eastAsia="Times New Roman" w:hAnsi="Times New Roman" w:cs="Times New Roman"/>
      <w:sz w:val="20"/>
      <w:szCs w:val="20"/>
      <w:lang w:eastAsia="ru-RU"/>
    </w:rPr>
  </w:style>
  <w:style w:type="character" w:styleId="a7">
    <w:name w:val="page number"/>
    <w:basedOn w:val="a0"/>
    <w:rsid w:val="007920F8"/>
  </w:style>
  <w:style w:type="paragraph" w:styleId="a8">
    <w:name w:val="header"/>
    <w:basedOn w:val="a"/>
    <w:link w:val="a9"/>
    <w:uiPriority w:val="99"/>
    <w:rsid w:val="007920F8"/>
    <w:pPr>
      <w:tabs>
        <w:tab w:val="center" w:pos="4677"/>
        <w:tab w:val="right" w:pos="9355"/>
      </w:tabs>
    </w:pPr>
  </w:style>
  <w:style w:type="character" w:customStyle="1" w:styleId="a9">
    <w:name w:val="Верхний колонтитул Знак"/>
    <w:basedOn w:val="a0"/>
    <w:link w:val="a8"/>
    <w:uiPriority w:val="99"/>
    <w:rsid w:val="007920F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0F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920F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0F8"/>
    <w:rPr>
      <w:rFonts w:ascii="Times New Roman" w:eastAsia="Times New Roman" w:hAnsi="Times New Roman" w:cs="Times New Roman"/>
      <w:sz w:val="28"/>
      <w:szCs w:val="20"/>
      <w:lang w:eastAsia="ru-RU"/>
    </w:rPr>
  </w:style>
  <w:style w:type="paragraph" w:styleId="a3">
    <w:name w:val="Body Text Indent"/>
    <w:basedOn w:val="a"/>
    <w:link w:val="a4"/>
    <w:rsid w:val="007920F8"/>
    <w:pPr>
      <w:ind w:left="-567" w:firstLine="567"/>
    </w:pPr>
    <w:rPr>
      <w:sz w:val="28"/>
    </w:rPr>
  </w:style>
  <w:style w:type="character" w:customStyle="1" w:styleId="a4">
    <w:name w:val="Основной текст с отступом Знак"/>
    <w:basedOn w:val="a0"/>
    <w:link w:val="a3"/>
    <w:rsid w:val="007920F8"/>
    <w:rPr>
      <w:rFonts w:ascii="Times New Roman" w:eastAsia="Times New Roman" w:hAnsi="Times New Roman" w:cs="Times New Roman"/>
      <w:sz w:val="28"/>
      <w:szCs w:val="20"/>
      <w:lang w:eastAsia="ru-RU"/>
    </w:rPr>
  </w:style>
  <w:style w:type="paragraph" w:styleId="a5">
    <w:name w:val="footer"/>
    <w:basedOn w:val="a"/>
    <w:link w:val="a6"/>
    <w:rsid w:val="007920F8"/>
    <w:pPr>
      <w:tabs>
        <w:tab w:val="center" w:pos="4153"/>
        <w:tab w:val="right" w:pos="8306"/>
      </w:tabs>
    </w:pPr>
  </w:style>
  <w:style w:type="character" w:customStyle="1" w:styleId="a6">
    <w:name w:val="Нижний колонтитул Знак"/>
    <w:basedOn w:val="a0"/>
    <w:link w:val="a5"/>
    <w:rsid w:val="007920F8"/>
    <w:rPr>
      <w:rFonts w:ascii="Times New Roman" w:eastAsia="Times New Roman" w:hAnsi="Times New Roman" w:cs="Times New Roman"/>
      <w:sz w:val="20"/>
      <w:szCs w:val="20"/>
      <w:lang w:eastAsia="ru-RU"/>
    </w:rPr>
  </w:style>
  <w:style w:type="character" w:styleId="a7">
    <w:name w:val="page number"/>
    <w:basedOn w:val="a0"/>
    <w:rsid w:val="007920F8"/>
  </w:style>
  <w:style w:type="paragraph" w:styleId="a8">
    <w:name w:val="header"/>
    <w:basedOn w:val="a"/>
    <w:link w:val="a9"/>
    <w:uiPriority w:val="99"/>
    <w:rsid w:val="007920F8"/>
    <w:pPr>
      <w:tabs>
        <w:tab w:val="center" w:pos="4677"/>
        <w:tab w:val="right" w:pos="9355"/>
      </w:tabs>
    </w:pPr>
  </w:style>
  <w:style w:type="character" w:customStyle="1" w:styleId="a9">
    <w:name w:val="Верхний колонтитул Знак"/>
    <w:basedOn w:val="a0"/>
    <w:link w:val="a8"/>
    <w:uiPriority w:val="99"/>
    <w:rsid w:val="007920F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3367</Words>
  <Characters>19192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Грубина Марина Александровна</dc:creator>
  <cp:lastModifiedBy>Грубина Марина Александровна</cp:lastModifiedBy>
  <cp:revision>1</cp:revision>
  <dcterms:created xsi:type="dcterms:W3CDTF">2018-02-22T06:06:00Z</dcterms:created>
  <dcterms:modified xsi:type="dcterms:W3CDTF">2018-02-22T06:08:00Z</dcterms:modified>
</cp:coreProperties>
</file>