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97B" w:rsidRDefault="0098497B" w:rsidP="0098497B">
      <w:pPr>
        <w:ind w:left="5670" w:firstLine="540"/>
        <w:jc w:val="center"/>
        <w:rPr>
          <w:color w:val="000000"/>
        </w:rPr>
      </w:pPr>
    </w:p>
    <w:p w:rsidR="0098497B" w:rsidRDefault="00A726E6" w:rsidP="0098497B">
      <w:pPr>
        <w:pStyle w:val="a3"/>
        <w:jc w:val="center"/>
        <w:rPr>
          <w:b/>
          <w:bCs/>
          <w:kern w:val="32"/>
          <w:szCs w:val="28"/>
        </w:rPr>
      </w:pPr>
      <w:r>
        <w:rPr>
          <w:b/>
          <w:bCs/>
          <w:kern w:val="32"/>
          <w:szCs w:val="28"/>
        </w:rPr>
        <w:t>РАСПИСАНИЕ</w:t>
      </w:r>
    </w:p>
    <w:p w:rsidR="008F1B06" w:rsidRDefault="00276A75" w:rsidP="0098497B">
      <w:pPr>
        <w:autoSpaceDE w:val="0"/>
        <w:autoSpaceDN w:val="0"/>
        <w:jc w:val="center"/>
        <w:rPr>
          <w:bCs/>
          <w:kern w:val="32"/>
          <w:szCs w:val="28"/>
        </w:rPr>
      </w:pPr>
      <w:r>
        <w:rPr>
          <w:szCs w:val="28"/>
        </w:rPr>
        <w:t>межмуниципального маршрута регулярных перевозок пригородного сообщения</w:t>
      </w:r>
      <w:r w:rsidR="0098497B">
        <w:rPr>
          <w:bCs/>
          <w:kern w:val="32"/>
          <w:szCs w:val="28"/>
        </w:rPr>
        <w:t xml:space="preserve"> </w:t>
      </w:r>
    </w:p>
    <w:p w:rsidR="0098497B" w:rsidRDefault="00785BDE" w:rsidP="0098497B">
      <w:pPr>
        <w:autoSpaceDE w:val="0"/>
        <w:autoSpaceDN w:val="0"/>
        <w:jc w:val="center"/>
        <w:rPr>
          <w:b/>
          <w:szCs w:val="28"/>
        </w:rPr>
      </w:pPr>
      <w:r>
        <w:rPr>
          <w:b/>
          <w:bCs/>
          <w:szCs w:val="28"/>
        </w:rPr>
        <w:t>№</w:t>
      </w:r>
      <w:r w:rsidR="0098497B">
        <w:rPr>
          <w:b/>
          <w:bCs/>
          <w:szCs w:val="28"/>
        </w:rPr>
        <w:t>2</w:t>
      </w:r>
      <w:r w:rsidR="002C5EA6">
        <w:rPr>
          <w:b/>
          <w:bCs/>
          <w:szCs w:val="28"/>
        </w:rPr>
        <w:t>24</w:t>
      </w:r>
      <w:r w:rsidR="0098497B">
        <w:rPr>
          <w:b/>
          <w:bCs/>
          <w:szCs w:val="28"/>
        </w:rPr>
        <w:t xml:space="preserve"> «</w:t>
      </w:r>
      <w:r w:rsidR="00A726E6" w:rsidRPr="00A726E6">
        <w:rPr>
          <w:b/>
          <w:bCs/>
          <w:szCs w:val="28"/>
        </w:rPr>
        <w:t>Автовокзал (</w:t>
      </w:r>
      <w:proofErr w:type="spellStart"/>
      <w:r w:rsidR="00A726E6" w:rsidRPr="00A726E6">
        <w:rPr>
          <w:b/>
          <w:bCs/>
          <w:szCs w:val="28"/>
        </w:rPr>
        <w:t>г.Новосибирск</w:t>
      </w:r>
      <w:proofErr w:type="spellEnd"/>
      <w:r w:rsidR="00A726E6" w:rsidRPr="00A726E6">
        <w:rPr>
          <w:b/>
          <w:bCs/>
          <w:szCs w:val="28"/>
        </w:rPr>
        <w:t>) - Автостанция (</w:t>
      </w:r>
      <w:proofErr w:type="spellStart"/>
      <w:r w:rsidR="00FC760E">
        <w:rPr>
          <w:b/>
          <w:bCs/>
          <w:szCs w:val="28"/>
        </w:rPr>
        <w:t>р.</w:t>
      </w:r>
      <w:r w:rsidR="00A726E6" w:rsidRPr="00A726E6">
        <w:rPr>
          <w:b/>
          <w:bCs/>
          <w:szCs w:val="28"/>
        </w:rPr>
        <w:t>п.Колывань</w:t>
      </w:r>
      <w:proofErr w:type="spellEnd"/>
      <w:r w:rsidR="00A726E6" w:rsidRPr="00A726E6">
        <w:rPr>
          <w:b/>
          <w:bCs/>
          <w:szCs w:val="28"/>
        </w:rPr>
        <w:t>)</w:t>
      </w:r>
      <w:r w:rsidR="0098497B">
        <w:rPr>
          <w:b/>
          <w:szCs w:val="28"/>
        </w:rPr>
        <w:t>»</w:t>
      </w:r>
    </w:p>
    <w:p w:rsidR="0098497B" w:rsidRDefault="0098497B" w:rsidP="0098497B">
      <w:pPr>
        <w:autoSpaceDE w:val="0"/>
        <w:autoSpaceDN w:val="0"/>
        <w:jc w:val="center"/>
        <w:rPr>
          <w:b/>
          <w:bCs/>
          <w:sz w:val="24"/>
          <w:szCs w:val="28"/>
        </w:rPr>
      </w:pPr>
    </w:p>
    <w:tbl>
      <w:tblPr>
        <w:tblW w:w="7091" w:type="dxa"/>
        <w:tblInd w:w="2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07"/>
        <w:gridCol w:w="1418"/>
        <w:gridCol w:w="1417"/>
        <w:gridCol w:w="1418"/>
        <w:gridCol w:w="1631"/>
      </w:tblGrid>
      <w:tr w:rsidR="008802E8" w:rsidTr="008802E8">
        <w:trPr>
          <w:cantSplit/>
        </w:trPr>
        <w:tc>
          <w:tcPr>
            <w:tcW w:w="12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2E8" w:rsidRDefault="008802E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bookmarkStart w:id="0" w:name="_GoBack"/>
            <w:bookmarkEnd w:id="0"/>
            <w:r>
              <w:rPr>
                <w:sz w:val="20"/>
                <w:szCs w:val="20"/>
                <w:lang w:eastAsia="en-US"/>
              </w:rPr>
              <w:t xml:space="preserve">№  </w:t>
            </w:r>
          </w:p>
          <w:p w:rsidR="008802E8" w:rsidRDefault="008802E8">
            <w:pPr>
              <w:spacing w:line="276" w:lineRule="auto"/>
              <w:ind w:left="196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выхода автобуса</w:t>
            </w:r>
          </w:p>
        </w:tc>
        <w:tc>
          <w:tcPr>
            <w:tcW w:w="58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2E8" w:rsidRDefault="008802E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Время следования  (час-мин):</w:t>
            </w:r>
          </w:p>
        </w:tc>
      </w:tr>
      <w:tr w:rsidR="008802E8" w:rsidTr="008802E8">
        <w:trPr>
          <w:cantSplit/>
        </w:trPr>
        <w:tc>
          <w:tcPr>
            <w:tcW w:w="12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802E8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2E8" w:rsidRDefault="008802E8" w:rsidP="009E10D3">
            <w:pPr>
              <w:spacing w:line="276" w:lineRule="auto"/>
              <w:rPr>
                <w:bCs/>
                <w:i/>
                <w:iCs/>
                <w:sz w:val="20"/>
                <w:szCs w:val="20"/>
                <w:lang w:eastAsia="en-US"/>
              </w:rPr>
            </w:pP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Начальный пункт </w:t>
            </w:r>
            <w:r>
              <w:rPr>
                <w:b/>
                <w:iCs/>
                <w:sz w:val="20"/>
                <w:szCs w:val="20"/>
                <w:lang w:eastAsia="en-US"/>
              </w:rPr>
              <w:t>Автостанция (</w:t>
            </w:r>
            <w:r>
              <w:rPr>
                <w:iCs/>
                <w:sz w:val="20"/>
                <w:szCs w:val="20"/>
                <w:lang w:eastAsia="en-US"/>
              </w:rPr>
              <w:t>р.п. Колывань)</w:t>
            </w:r>
          </w:p>
        </w:tc>
        <w:tc>
          <w:tcPr>
            <w:tcW w:w="304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2E8" w:rsidRDefault="008802E8" w:rsidP="009E10D3">
            <w:pPr>
              <w:keepNext/>
              <w:spacing w:line="276" w:lineRule="auto"/>
              <w:jc w:val="both"/>
              <w:outlineLvl w:val="4"/>
              <w:rPr>
                <w:b/>
                <w:iCs/>
                <w:sz w:val="20"/>
                <w:szCs w:val="20"/>
                <w:lang w:eastAsia="en-US"/>
              </w:rPr>
            </w:pP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  <w:t xml:space="preserve">Конечный пункт </w:t>
            </w:r>
          </w:p>
          <w:p w:rsidR="008802E8" w:rsidRDefault="008802E8" w:rsidP="009E10D3">
            <w:pPr>
              <w:keepNext/>
              <w:spacing w:line="276" w:lineRule="auto"/>
              <w:jc w:val="both"/>
              <w:outlineLvl w:val="4"/>
              <w:rPr>
                <w:bCs/>
                <w:i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iCs/>
                <w:sz w:val="20"/>
                <w:szCs w:val="20"/>
                <w:lang w:eastAsia="en-US"/>
              </w:rPr>
              <w:t xml:space="preserve">Автовокзал </w:t>
            </w:r>
            <w:r w:rsidRPr="00FC760E">
              <w:rPr>
                <w:iCs/>
                <w:sz w:val="20"/>
                <w:szCs w:val="20"/>
                <w:lang w:eastAsia="en-US"/>
              </w:rPr>
              <w:t>(г. Новосибирск)</w:t>
            </w:r>
            <w:r>
              <w:rPr>
                <w:b/>
                <w:iCs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8802E8" w:rsidTr="008802E8">
        <w:trPr>
          <w:cantSplit/>
          <w:trHeight w:val="164"/>
        </w:trPr>
        <w:tc>
          <w:tcPr>
            <w:tcW w:w="1207" w:type="dxa"/>
            <w:vMerge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8802E8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8802E8" w:rsidRDefault="008802E8">
            <w:pPr>
              <w:spacing w:line="276" w:lineRule="auto"/>
              <w:jc w:val="both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>Прибытие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8802E8" w:rsidRDefault="008802E8">
            <w:pPr>
              <w:spacing w:line="276" w:lineRule="auto"/>
              <w:jc w:val="both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>Отправление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8802E8" w:rsidRDefault="008802E8">
            <w:pPr>
              <w:spacing w:line="276" w:lineRule="auto"/>
              <w:jc w:val="both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>Прибытие</w:t>
            </w:r>
          </w:p>
        </w:tc>
        <w:tc>
          <w:tcPr>
            <w:tcW w:w="1631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8802E8" w:rsidRDefault="008802E8">
            <w:pPr>
              <w:spacing w:line="276" w:lineRule="auto"/>
              <w:jc w:val="both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>Отправление</w:t>
            </w:r>
          </w:p>
        </w:tc>
      </w:tr>
      <w:tr w:rsidR="008802E8" w:rsidTr="008802E8">
        <w:trPr>
          <w:cantSplit/>
          <w:trHeight w:val="164"/>
        </w:trPr>
        <w:tc>
          <w:tcPr>
            <w:tcW w:w="12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802E8" w:rsidRPr="00D3422A" w:rsidRDefault="008802E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3422A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color w:val="000000"/>
                <w:sz w:val="20"/>
                <w:szCs w:val="20"/>
                <w:lang w:eastAsia="en-US"/>
              </w:rPr>
              <w:t>6:00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7:10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7:30</w:t>
            </w:r>
          </w:p>
        </w:tc>
      </w:tr>
      <w:tr w:rsidR="008802E8" w:rsidTr="008802E8">
        <w:trPr>
          <w:cantSplit/>
          <w:trHeight w:val="164"/>
        </w:trPr>
        <w:tc>
          <w:tcPr>
            <w:tcW w:w="120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802E8" w:rsidRPr="00D3422A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8:40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color w:val="000000"/>
                <w:sz w:val="20"/>
                <w:szCs w:val="20"/>
                <w:lang w:eastAsia="en-US"/>
              </w:rPr>
              <w:t>9:00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10:10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10</w:t>
            </w:r>
            <w:r w:rsidRPr="00D3422A">
              <w:rPr>
                <w:iCs/>
                <w:sz w:val="20"/>
                <w:szCs w:val="20"/>
                <w:lang w:eastAsia="en-US"/>
              </w:rPr>
              <w:t>:30</w:t>
            </w:r>
          </w:p>
        </w:tc>
      </w:tr>
      <w:tr w:rsidR="008802E8" w:rsidTr="008802E8">
        <w:trPr>
          <w:cantSplit/>
          <w:trHeight w:val="164"/>
        </w:trPr>
        <w:tc>
          <w:tcPr>
            <w:tcW w:w="120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802E8" w:rsidRPr="00D3422A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11:40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color w:val="000000"/>
                <w:sz w:val="20"/>
                <w:szCs w:val="20"/>
                <w:lang w:eastAsia="en-US"/>
              </w:rPr>
              <w:t>13:00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color w:val="000000"/>
                <w:sz w:val="20"/>
                <w:szCs w:val="20"/>
                <w:lang w:eastAsia="en-US"/>
              </w:rPr>
              <w:t>14:10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14:30</w:t>
            </w:r>
          </w:p>
        </w:tc>
      </w:tr>
      <w:tr w:rsidR="008802E8" w:rsidTr="008802E8">
        <w:trPr>
          <w:cantSplit/>
          <w:trHeight w:val="164"/>
        </w:trPr>
        <w:tc>
          <w:tcPr>
            <w:tcW w:w="12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02E8" w:rsidRPr="00D3422A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15:40</w:t>
            </w:r>
            <w:r>
              <w:rPr>
                <w:iCs/>
                <w:sz w:val="20"/>
                <w:szCs w:val="20"/>
                <w:lang w:eastAsia="en-US"/>
              </w:rPr>
              <w:t xml:space="preserve"> (в парк)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-</w:t>
            </w:r>
          </w:p>
        </w:tc>
      </w:tr>
      <w:tr w:rsidR="008802E8" w:rsidTr="008802E8">
        <w:tc>
          <w:tcPr>
            <w:tcW w:w="12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802E8" w:rsidRPr="00D3422A" w:rsidRDefault="008802E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8:00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9:10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10:00</w:t>
            </w:r>
          </w:p>
        </w:tc>
      </w:tr>
      <w:tr w:rsidR="008802E8" w:rsidTr="008802E8">
        <w:tc>
          <w:tcPr>
            <w:tcW w:w="120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802E8" w:rsidRPr="00D3422A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11:40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14:00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15:10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15:30</w:t>
            </w:r>
          </w:p>
        </w:tc>
      </w:tr>
      <w:tr w:rsidR="008802E8" w:rsidTr="008802E8">
        <w:tc>
          <w:tcPr>
            <w:tcW w:w="120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802E8" w:rsidRPr="00D3422A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16:40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18:30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19:40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20:00</w:t>
            </w:r>
          </w:p>
        </w:tc>
      </w:tr>
      <w:tr w:rsidR="008802E8" w:rsidTr="008802E8">
        <w:tc>
          <w:tcPr>
            <w:tcW w:w="12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02E8" w:rsidRPr="00D3422A" w:rsidRDefault="008802E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D3422A">
              <w:rPr>
                <w:iCs/>
                <w:sz w:val="20"/>
                <w:szCs w:val="20"/>
                <w:lang w:eastAsia="en-US"/>
              </w:rPr>
              <w:t>21:10( в парк)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2E8" w:rsidRPr="00D3422A" w:rsidRDefault="008802E8" w:rsidP="00824C69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-</w:t>
            </w:r>
          </w:p>
        </w:tc>
      </w:tr>
    </w:tbl>
    <w:p w:rsidR="001940D4" w:rsidRDefault="001940D4" w:rsidP="001C186E">
      <w:pPr>
        <w:tabs>
          <w:tab w:val="left" w:pos="9780"/>
        </w:tabs>
        <w:rPr>
          <w:rFonts w:eastAsiaTheme="minorEastAsia"/>
          <w:szCs w:val="28"/>
        </w:rPr>
      </w:pPr>
    </w:p>
    <w:p w:rsidR="001940D4" w:rsidRDefault="001940D4" w:rsidP="001C186E">
      <w:pPr>
        <w:tabs>
          <w:tab w:val="left" w:pos="9780"/>
        </w:tabs>
        <w:rPr>
          <w:rFonts w:eastAsiaTheme="minorEastAsia"/>
          <w:szCs w:val="28"/>
        </w:rPr>
      </w:pPr>
    </w:p>
    <w:sectPr w:rsidR="001940D4" w:rsidSect="0098497B">
      <w:pgSz w:w="11906" w:h="16838"/>
      <w:pgMar w:top="454" w:right="397" w:bottom="510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97B"/>
    <w:rsid w:val="00062BFD"/>
    <w:rsid w:val="000D23B0"/>
    <w:rsid w:val="000E291B"/>
    <w:rsid w:val="001940D4"/>
    <w:rsid w:val="001C186E"/>
    <w:rsid w:val="00276A75"/>
    <w:rsid w:val="002C5CF7"/>
    <w:rsid w:val="002C5EA6"/>
    <w:rsid w:val="00471021"/>
    <w:rsid w:val="00505319"/>
    <w:rsid w:val="00644FAA"/>
    <w:rsid w:val="006B604F"/>
    <w:rsid w:val="0075710A"/>
    <w:rsid w:val="00785BDE"/>
    <w:rsid w:val="00824C69"/>
    <w:rsid w:val="008802E8"/>
    <w:rsid w:val="008F1B06"/>
    <w:rsid w:val="00913DFC"/>
    <w:rsid w:val="00955A25"/>
    <w:rsid w:val="0098497B"/>
    <w:rsid w:val="009E10D3"/>
    <w:rsid w:val="00A726E6"/>
    <w:rsid w:val="00AD2630"/>
    <w:rsid w:val="00B130DE"/>
    <w:rsid w:val="00B16950"/>
    <w:rsid w:val="00BD3567"/>
    <w:rsid w:val="00C317CC"/>
    <w:rsid w:val="00D13924"/>
    <w:rsid w:val="00D3422A"/>
    <w:rsid w:val="00D84E0C"/>
    <w:rsid w:val="00EF6CD5"/>
    <w:rsid w:val="00FC0AA9"/>
    <w:rsid w:val="00FC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41A7D"/>
  <w15:docId w15:val="{5843FC15-2651-4FBE-A8E8-1222E35A3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497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8497B"/>
    <w:pPr>
      <w:keepNext/>
      <w:tabs>
        <w:tab w:val="left" w:pos="4860"/>
      </w:tabs>
      <w:ind w:left="5580"/>
      <w:outlineLvl w:val="1"/>
    </w:pPr>
    <w:rPr>
      <w:b/>
      <w:bCs/>
      <w:color w:val="00000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8497B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98497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98497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75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BC9DAA-FC60-4C75-8A1A-9E1148D51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Бенимецкий Андрей Анатольевич</cp:lastModifiedBy>
  <cp:revision>39</cp:revision>
  <dcterms:created xsi:type="dcterms:W3CDTF">2016-12-28T06:31:00Z</dcterms:created>
  <dcterms:modified xsi:type="dcterms:W3CDTF">2020-03-30T08:59:00Z</dcterms:modified>
</cp:coreProperties>
</file>