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0303BC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FD0242" w:rsidRPr="001A0E1B" w:rsidRDefault="00560F46" w:rsidP="001A0E1B">
      <w:pPr>
        <w:spacing w:line="276" w:lineRule="auto"/>
        <w:ind w:firstLine="709"/>
        <w:jc w:val="both"/>
        <w:rPr>
          <w:rStyle w:val="a4"/>
          <w:rFonts w:ascii="Times New Roman" w:eastAsia="Times New Roman" w:hAnsi="Times New Roman"/>
          <w:b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0303BC">
        <w:rPr>
          <w:rFonts w:ascii="Times New Roman" w:hAnsi="Times New Roman" w:cs="Times New Roman"/>
          <w:b/>
          <w:sz w:val="28"/>
          <w:szCs w:val="28"/>
        </w:rPr>
        <w:t>04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 w:rsidR="00D5742A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D5742A">
        <w:rPr>
          <w:rFonts w:ascii="Times New Roman" w:hAnsi="Times New Roman" w:cs="Times New Roman"/>
          <w:b/>
          <w:sz w:val="28"/>
          <w:szCs w:val="28"/>
        </w:rPr>
        <w:t>04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D5742A">
        <w:rPr>
          <w:rFonts w:ascii="Times New Roman" w:hAnsi="Times New Roman" w:cs="Times New Roman"/>
          <w:sz w:val="28"/>
          <w:szCs w:val="28"/>
        </w:rPr>
        <w:t xml:space="preserve"> 177  (в марте 2022 года- 108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D5742A">
        <w:rPr>
          <w:rFonts w:ascii="Times New Roman" w:hAnsi="Times New Roman" w:cs="Times New Roman"/>
          <w:sz w:val="28"/>
          <w:szCs w:val="28"/>
        </w:rPr>
        <w:t>в апреле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D5742A">
        <w:rPr>
          <w:rFonts w:ascii="Times New Roman" w:hAnsi="Times New Roman" w:cs="Times New Roman"/>
          <w:color w:val="000000" w:themeColor="text1"/>
          <w:sz w:val="28"/>
          <w:szCs w:val="28"/>
        </w:rPr>
        <w:t>было 189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ство обращений в 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апреле в сравнении с мартом текущего года увеличилось на 64% (на 69 обращений), с апрелем прошлого года уменьшилось на 6% (на 12 обращений). </w:t>
      </w:r>
    </w:p>
    <w:p w:rsidR="00D5742A" w:rsidRDefault="00FD0242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177</w:t>
      </w:r>
      <w:r w:rsidR="003D05D3" w:rsidRP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-119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марте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2022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82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 w:rsidR="00D5742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апреле 2021 года 183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</w:t>
      </w:r>
    </w:p>
    <w:p w:rsidR="00053AE8" w:rsidRDefault="00D5742A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все 177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D5742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30.04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D5742A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45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D5742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132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61715" w:rsidRDefault="00D5742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апреле</w:t>
      </w:r>
      <w:r w:rsidR="006615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ировано 30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заявлений, в марте 2022 было 45 заявлений, в апреле 2021 было 33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F405AA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405AA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2359BB" w:rsidRDefault="00C66FA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апреле месяце текущего года поступило 9 устных обращений. </w:t>
      </w:r>
      <w:r w:rsidR="00AD2C0B" w:rsidRPr="00AD2C0B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D2C0B" w:rsidRPr="00AD2C0B">
        <w:rPr>
          <w:rFonts w:ascii="Angsana New" w:hAnsi="Angsana New" w:cs="Angsana New"/>
          <w:color w:val="000000" w:themeColor="text1"/>
          <w:sz w:val="28"/>
          <w:szCs w:val="28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транспортном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обслуживании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жителей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  <w:r w:rsidR="00AD2C0B">
        <w:rPr>
          <w:rFonts w:asciiTheme="minorHAnsi" w:hAnsiTheme="minorHAnsi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Ложок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выполнение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расписания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маршрутов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107 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AD2C0B" w:rsidRPr="00AD2C0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107</w:t>
      </w:r>
      <w:r w:rsidR="00AD2C0B" w:rsidRPr="00AD2C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AD2C0B">
        <w:rPr>
          <w:rFonts w:asciiTheme="minorHAnsi" w:hAnsiTheme="minorHAnsi" w:cs="Angsana New"/>
          <w:color w:val="000000" w:themeColor="text1"/>
          <w:sz w:val="28"/>
          <w:szCs w:val="28"/>
        </w:rPr>
        <w:t>.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марте таких обращений не поступало, а в апреле прошлого года таких обращений было 5.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</w:p>
    <w:p w:rsidR="008A7A48" w:rsidRDefault="002359B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смс-сообщению 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в апреле месяце поступило 6 обращений. В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>месяце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>таких</w:t>
      </w:r>
      <w:proofErr w:type="gramEnd"/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обращения</w:t>
      </w:r>
      <w:r w:rsidR="00AD2C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поступало. В апреле прошлого года было одно смс-сообщение.</w:t>
      </w:r>
    </w:p>
    <w:p w:rsidR="00297F96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78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марте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- 36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 2021 года – 8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жалоб увеличилось, с мартом на 17 % (на 42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ы), с апрелем прошлого года количество жалоб уменьшилось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8% (на 5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F405AA" w:rsidRDefault="00FC5B72" w:rsidP="00591D33">
      <w:pPr>
        <w:autoSpaceDE w:val="0"/>
        <w:autoSpaceDN w:val="0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министру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2022 года обратился четыре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B0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организации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транспортного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обслуживания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жителей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Советский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Новосибирского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НСО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,</w:t>
      </w:r>
      <w:r w:rsidR="00F405AA">
        <w:rPr>
          <w:rFonts w:asciiTheme="minorHAnsi" w:hAnsiTheme="minorHAnsi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ремонте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участка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автомобильной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дороги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НСТ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r w:rsidR="00F405AA" w:rsidRPr="00F405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Аква</w:t>
      </w:r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"</w:t>
      </w:r>
      <w:proofErr w:type="gramStart"/>
      <w:r w:rsidR="00F405AA" w:rsidRPr="00F405A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405AA">
        <w:rPr>
          <w:rFonts w:asciiTheme="minorHAnsi" w:hAnsiTheme="minorHAnsi" w:cs="Angsana New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, был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один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надцать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F405AA">
        <w:rPr>
          <w:rFonts w:ascii="Times New Roman" w:eastAsia="Times New Roman" w:hAnsi="Times New Roman"/>
          <w:sz w:val="28"/>
          <w:szCs w:val="28"/>
          <w:lang w:eastAsia="ru-RU"/>
        </w:rPr>
        <w:t>ила в апреле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34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03BC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54DAB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1D36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067B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153C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0423"/>
    <w:rsid w:val="006D08DE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367A9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2C0B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2EF6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93690"/>
    <w:rsid w:val="00C9736B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5742A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405AA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44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апреле</a:t>
            </a:r>
            <a:r>
              <a:rPr lang="ru-RU" sz="1400"/>
              <a:t> 2022 года в сравнении </a:t>
            </a:r>
            <a:r>
              <a:rPr lang="ru-RU" sz="1400" baseline="0"/>
              <a:t>с мартом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апрелем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177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108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3659008"/>
        <c:axId val="63664896"/>
      </c:barChart>
      <c:catAx>
        <c:axId val="6365900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3664896"/>
        <c:crosses val="autoZero"/>
        <c:auto val="1"/>
        <c:lblAlgn val="ctr"/>
        <c:lblOffset val="100"/>
        <c:noMultiLvlLbl val="0"/>
      </c:catAx>
      <c:valAx>
        <c:axId val="63664896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365900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119</c:v>
                </c:pt>
                <c:pt idx="3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82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183</c:v>
                </c:pt>
                <c:pt idx="3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1979776"/>
        <c:axId val="91981312"/>
        <c:axId val="0"/>
      </c:bar3DChart>
      <c:catAx>
        <c:axId val="9197977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91981312"/>
        <c:crosses val="autoZero"/>
        <c:auto val="1"/>
        <c:lblAlgn val="ctr"/>
        <c:lblOffset val="100"/>
        <c:noMultiLvlLbl val="0"/>
      </c:catAx>
      <c:valAx>
        <c:axId val="919813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9197977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апреле 2022 года в сранении с мартом 2022 года </a:t>
            </a:r>
          </a:p>
          <a:p>
            <a:pPr>
              <a:defRPr/>
            </a:pPr>
            <a:r>
              <a:rPr lang="ru-RU" sz="1200" baseline="0"/>
              <a:t>и апрелем   2021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30</c:v>
                </c:pt>
                <c:pt idx="2">
                  <c:v>78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45</c:v>
                </c:pt>
                <c:pt idx="2">
                  <c:v>36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33</c:v>
                </c:pt>
                <c:pt idx="2">
                  <c:v>83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9145088"/>
        <c:axId val="109159168"/>
        <c:axId val="0"/>
      </c:bar3DChart>
      <c:catAx>
        <c:axId val="10914508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9159168"/>
        <c:crosses val="autoZero"/>
        <c:auto val="1"/>
        <c:lblAlgn val="ctr"/>
        <c:lblOffset val="100"/>
        <c:noMultiLvlLbl val="0"/>
      </c:catAx>
      <c:valAx>
        <c:axId val="109159168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914508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C6F308-4E0C-49B1-91C3-4238108C1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6168</TotalTime>
  <Pages>3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15</cp:revision>
  <cp:lastPrinted>2022-10-06T06:36:00Z</cp:lastPrinted>
  <dcterms:created xsi:type="dcterms:W3CDTF">2022-10-04T03:14:00Z</dcterms:created>
  <dcterms:modified xsi:type="dcterms:W3CDTF">2023-01-27T04:45:00Z</dcterms:modified>
</cp:coreProperties>
</file>