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3E3A74">
        <w:rPr>
          <w:rFonts w:ascii="Times New Roman" w:eastAsia="Times New Roman" w:hAnsi="Times New Roman"/>
          <w:b/>
          <w:sz w:val="28"/>
          <w:szCs w:val="28"/>
          <w:lang w:eastAsia="ru-RU"/>
        </w:rPr>
        <w:t>в июле</w:t>
      </w:r>
      <w:r w:rsidR="009368E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2020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053AE8" w:rsidRDefault="00560F46" w:rsidP="003F3A3A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BB50E1">
        <w:rPr>
          <w:rFonts w:ascii="Times New Roman" w:hAnsi="Times New Roman" w:cs="Times New Roman"/>
          <w:b/>
          <w:sz w:val="28"/>
          <w:szCs w:val="28"/>
        </w:rPr>
        <w:t>07</w:t>
      </w:r>
      <w:r w:rsidR="003C1772">
        <w:rPr>
          <w:rFonts w:ascii="Times New Roman" w:hAnsi="Times New Roman" w:cs="Times New Roman"/>
          <w:b/>
          <w:sz w:val="28"/>
          <w:szCs w:val="28"/>
        </w:rPr>
        <w:t>.2020</w:t>
      </w:r>
      <w:r w:rsidR="00BB50E1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BB50E1">
        <w:rPr>
          <w:rFonts w:ascii="Times New Roman" w:hAnsi="Times New Roman" w:cs="Times New Roman"/>
          <w:b/>
          <w:sz w:val="28"/>
          <w:szCs w:val="28"/>
        </w:rPr>
        <w:t>07</w:t>
      </w:r>
      <w:r w:rsidR="003C1772">
        <w:rPr>
          <w:rFonts w:ascii="Times New Roman" w:hAnsi="Times New Roman" w:cs="Times New Roman"/>
          <w:b/>
          <w:sz w:val="28"/>
          <w:szCs w:val="28"/>
        </w:rPr>
        <w:t>.2020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9D41B1">
        <w:rPr>
          <w:rFonts w:ascii="Times New Roman" w:hAnsi="Times New Roman" w:cs="Times New Roman"/>
          <w:sz w:val="28"/>
          <w:szCs w:val="28"/>
        </w:rPr>
        <w:t xml:space="preserve"> 97</w:t>
      </w:r>
      <w:r w:rsidR="00DE0002">
        <w:rPr>
          <w:rFonts w:ascii="Times New Roman" w:hAnsi="Times New Roman" w:cs="Times New Roman"/>
          <w:sz w:val="28"/>
          <w:szCs w:val="28"/>
        </w:rPr>
        <w:t xml:space="preserve">  (в июне 2020 года- 103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DE0002">
        <w:rPr>
          <w:rFonts w:ascii="Times New Roman" w:hAnsi="Times New Roman" w:cs="Times New Roman"/>
          <w:sz w:val="28"/>
          <w:szCs w:val="28"/>
        </w:rPr>
        <w:t>в июле</w:t>
      </w:r>
      <w:r w:rsidR="00393610">
        <w:rPr>
          <w:rFonts w:ascii="Times New Roman" w:hAnsi="Times New Roman" w:cs="Times New Roman"/>
          <w:sz w:val="28"/>
          <w:szCs w:val="28"/>
        </w:rPr>
        <w:t xml:space="preserve"> </w:t>
      </w:r>
      <w:r w:rsidR="003C1772">
        <w:rPr>
          <w:rFonts w:ascii="Times New Roman" w:hAnsi="Times New Roman" w:cs="Times New Roman"/>
          <w:sz w:val="28"/>
          <w:szCs w:val="28"/>
        </w:rPr>
        <w:t>2019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9D41B1">
        <w:rPr>
          <w:rFonts w:ascii="Times New Roman" w:hAnsi="Times New Roman" w:cs="Times New Roman"/>
          <w:color w:val="000000" w:themeColor="text1"/>
          <w:sz w:val="28"/>
          <w:szCs w:val="28"/>
        </w:rPr>
        <w:t>было 115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4F74B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4E050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</w:t>
      </w:r>
      <w:r w:rsidR="009D41B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роизошло </w:t>
      </w:r>
      <w:r w:rsidR="008D781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уменьшение</w:t>
      </w:r>
      <w:r w:rsidR="004E050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поступивших</w:t>
      </w:r>
      <w:r w:rsidR="009D41B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 в сравнении с июнем на 5</w:t>
      </w:r>
      <w:r w:rsidR="008D781B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(на </w:t>
      </w:r>
      <w:r w:rsidR="009D41B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6 обращений), а с июлем прошлого года на 15 % (на 18 обращений</w:t>
      </w:r>
      <w:r w:rsidR="004E050A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). </w:t>
      </w:r>
    </w:p>
    <w:p w:rsidR="007053C6" w:rsidRPr="002D6E46" w:rsidRDefault="009D41B1" w:rsidP="007053C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На все 97 обращений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даны разъяснения. 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6F1AA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31.07</w:t>
      </w:r>
      <w:r w:rsidR="00521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.2020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6F1AAD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46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6F1AA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B452A8" w:rsidRDefault="006F1A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июле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ист</w:t>
      </w:r>
      <w:r w:rsidR="00034D5C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3E3A74">
        <w:rPr>
          <w:rFonts w:ascii="Times New Roman" w:hAnsi="Times New Roman" w:cs="Times New Roman"/>
          <w:color w:val="000000" w:themeColor="text1"/>
          <w:sz w:val="28"/>
          <w:szCs w:val="28"/>
        </w:rPr>
        <w:t>ировано 17 заявлений, в июн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4723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48 заявлений, в июле 2019 было 105 заявлений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: и</w:t>
      </w:r>
      <w:r w:rsidR="00ED0FF6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з числа по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ступивших заявлений, 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>в июне</w:t>
      </w:r>
      <w:r w:rsidR="002128A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521518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2020</w:t>
      </w:r>
      <w:r w:rsidR="00912514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6F28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заявлений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4F74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июне</w:t>
      </w:r>
      <w:r w:rsidR="002128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2020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</w:t>
      </w:r>
      <w:r w:rsidR="003D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48</w:t>
      </w:r>
      <w:r w:rsidR="001F6F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D6900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исьменных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заявлений, а в июле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года 55 письменных обращений</w:t>
      </w:r>
      <w:r w:rsidR="00521518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отметить, что в июле текущего года произошло значительное уменьшение, в сравнении с прошлым месяцем на 64% (на 31 заявление), с прошлым годом на 84% (на 88 заявлений). </w:t>
      </w: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452A8" w:rsidRDefault="00B452A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74996" w:rsidRDefault="00A7499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A74996" w:rsidRDefault="00A7499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521518" w:rsidRDefault="00A7499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95 обращений поступили</w:t>
      </w:r>
      <w:r w:rsidR="005D6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электронной почте.</w:t>
      </w:r>
    </w:p>
    <w:p w:rsidR="00A74996" w:rsidRDefault="003844BE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7499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июле 2020 года поступили два устных обращения,  по вопросам о расписании сезонного маршрута №1705 и о курении водителя маршрута №203. </w:t>
      </w:r>
    </w:p>
    <w:p w:rsidR="00A74996" w:rsidRDefault="00A7499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В июл</w:t>
      </w:r>
      <w:r w:rsidR="006F094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7C44AF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46427F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20</w:t>
      </w:r>
      <w:r w:rsidR="005B591D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было зарегистрировано</w:t>
      </w:r>
      <w:r w:rsidR="0023550A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29</w:t>
      </w:r>
      <w:r w:rsidR="005B591D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3E3A74">
        <w:rPr>
          <w:rFonts w:ascii="Times New Roman" w:hAnsi="Times New Roman" w:cs="Times New Roman"/>
          <w:color w:val="000000" w:themeColor="text1"/>
          <w:sz w:val="28"/>
          <w:szCs w:val="28"/>
        </w:rPr>
        <w:t>, (в июн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 2020 года -36</w:t>
      </w:r>
      <w:r w:rsidR="003844B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CE1AB2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июле</w:t>
      </w:r>
      <w:r w:rsidR="0046427F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 - 6</w:t>
      </w:r>
      <w:r w:rsidR="00A44429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5B591D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 w:rsidRPr="00141F4A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данном месяце уменьшилось количество жалоб с прошлым месяцем на 19% (на 7 жалоб), а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прошлом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произошло значительное увеличение  на</w:t>
      </w:r>
      <w:r w:rsidR="007529F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83%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23 жалобы)</w:t>
      </w:r>
      <w:r w:rsidR="007529F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A74996" w:rsidRDefault="00A74996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lastRenderedPageBreak/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404C68" w:rsidRDefault="00404C6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404C68" w:rsidRDefault="00404C6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На </w:t>
      </w:r>
      <w:r w:rsidR="007529F6">
        <w:rPr>
          <w:rFonts w:ascii="Times New Roman" w:hAnsi="Times New Roman" w:cs="Times New Roman"/>
          <w:color w:val="000000" w:themeColor="text1"/>
          <w:sz w:val="28"/>
          <w:szCs w:val="28"/>
        </w:rPr>
        <w:t>личный прием к министру в июле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2020 года граждане не обращались. </w:t>
      </w:r>
    </w:p>
    <w:p w:rsidR="003369A6" w:rsidRPr="00901445" w:rsidRDefault="00404C68" w:rsidP="00404C68">
      <w:pPr>
        <w:shd w:val="clear" w:color="auto" w:fill="FFFFFF"/>
        <w:jc w:val="both"/>
        <w:rPr>
          <w:rFonts w:ascii="Verdana" w:eastAsia="Times New Roman" w:hAnsi="Verdana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с выездом на место и были данные письменные ответы в установленные законом сроки.    </w:t>
      </w:r>
    </w:p>
    <w:p w:rsidR="003E3A74" w:rsidRPr="003E3A74" w:rsidRDefault="00531CFD" w:rsidP="00901445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230F2">
        <w:rPr>
          <w:rFonts w:ascii="Times New Roman" w:hAnsi="Times New Roman" w:cs="Times New Roman"/>
          <w:sz w:val="28"/>
          <w:szCs w:val="28"/>
        </w:rPr>
        <w:t xml:space="preserve">      </w:t>
      </w:r>
      <w:r w:rsidR="003E3A74">
        <w:rPr>
          <w:rFonts w:ascii="Times New Roman" w:hAnsi="Times New Roman" w:cs="Times New Roman"/>
          <w:sz w:val="28"/>
          <w:szCs w:val="28"/>
        </w:rPr>
        <w:t xml:space="preserve"> </w:t>
      </w:r>
      <w:r w:rsidR="00C56628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В</w:t>
      </w:r>
      <w:r w:rsidR="003E3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июл</w:t>
      </w:r>
      <w:r w:rsidR="00B452A8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4E3D00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 </w:t>
      </w:r>
      <w:r w:rsidR="005D79A5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2020</w:t>
      </w:r>
      <w:r w:rsidR="005439AD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21CA4" w:rsidRPr="00404C68">
        <w:rPr>
          <w:rFonts w:ascii="Times New Roman" w:hAnsi="Times New Roman" w:cs="Times New Roman"/>
          <w:color w:val="000000" w:themeColor="text1"/>
          <w:sz w:val="28"/>
          <w:szCs w:val="28"/>
        </w:rPr>
        <w:t>года</w:t>
      </w:r>
      <w:r w:rsidR="003E3A7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 w:rsid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зарегистрирован</w:t>
      </w:r>
      <w:r w:rsidR="003E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22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4</w:t>
      </w:r>
      <w:r w:rsidR="0090144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запрос</w:t>
      </w:r>
      <w:r w:rsidR="002230F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3E3A7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было направлено одно предложение по вопросу школьного и муниципального транспорта.</w:t>
      </w:r>
    </w:p>
    <w:p w:rsidR="007751AD" w:rsidRPr="00A92FFF" w:rsidRDefault="00E4783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</w:t>
      </w:r>
      <w:bookmarkStart w:id="0" w:name="_GoBack"/>
      <w:bookmarkEnd w:id="0"/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7529F6">
        <w:rPr>
          <w:rFonts w:ascii="Times New Roman" w:eastAsia="Times New Roman" w:hAnsi="Times New Roman"/>
          <w:sz w:val="28"/>
          <w:szCs w:val="28"/>
          <w:lang w:eastAsia="ru-RU"/>
        </w:rPr>
        <w:t>ила в июле</w:t>
      </w:r>
      <w:r w:rsidR="0023550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D79A5">
        <w:rPr>
          <w:rFonts w:ascii="Times New Roman" w:eastAsia="Times New Roman" w:hAnsi="Times New Roman"/>
          <w:sz w:val="28"/>
          <w:szCs w:val="28"/>
          <w:lang w:eastAsia="ru-RU"/>
        </w:rPr>
        <w:t>2020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141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27ECD"/>
    <w:rsid w:val="00031E95"/>
    <w:rsid w:val="00034D5C"/>
    <w:rsid w:val="000358A1"/>
    <w:rsid w:val="000522D1"/>
    <w:rsid w:val="00052458"/>
    <w:rsid w:val="00052EB3"/>
    <w:rsid w:val="00053AE8"/>
    <w:rsid w:val="0006075B"/>
    <w:rsid w:val="00062D6F"/>
    <w:rsid w:val="0007274A"/>
    <w:rsid w:val="0008325D"/>
    <w:rsid w:val="000A2EBA"/>
    <w:rsid w:val="000B1405"/>
    <w:rsid w:val="000B4DFF"/>
    <w:rsid w:val="000B68F1"/>
    <w:rsid w:val="000C086A"/>
    <w:rsid w:val="000C18EF"/>
    <w:rsid w:val="000C79E4"/>
    <w:rsid w:val="000D7AD9"/>
    <w:rsid w:val="000D7DAF"/>
    <w:rsid w:val="001024CA"/>
    <w:rsid w:val="00114E62"/>
    <w:rsid w:val="00121724"/>
    <w:rsid w:val="00127CA5"/>
    <w:rsid w:val="00130CAC"/>
    <w:rsid w:val="00133F41"/>
    <w:rsid w:val="001352DA"/>
    <w:rsid w:val="00136225"/>
    <w:rsid w:val="00141F4A"/>
    <w:rsid w:val="00142F4B"/>
    <w:rsid w:val="00143D13"/>
    <w:rsid w:val="00151179"/>
    <w:rsid w:val="00153698"/>
    <w:rsid w:val="00160988"/>
    <w:rsid w:val="0016285B"/>
    <w:rsid w:val="00166F37"/>
    <w:rsid w:val="00176354"/>
    <w:rsid w:val="001875A8"/>
    <w:rsid w:val="00192FFE"/>
    <w:rsid w:val="0019453D"/>
    <w:rsid w:val="001B2A9B"/>
    <w:rsid w:val="001B4C47"/>
    <w:rsid w:val="001B6111"/>
    <w:rsid w:val="001C0635"/>
    <w:rsid w:val="001C22D6"/>
    <w:rsid w:val="001C2FF2"/>
    <w:rsid w:val="001C4D86"/>
    <w:rsid w:val="001D44AF"/>
    <w:rsid w:val="001D70B9"/>
    <w:rsid w:val="001D79AD"/>
    <w:rsid w:val="001E0723"/>
    <w:rsid w:val="001E5C16"/>
    <w:rsid w:val="001F6F28"/>
    <w:rsid w:val="00204506"/>
    <w:rsid w:val="002128AF"/>
    <w:rsid w:val="00216CBF"/>
    <w:rsid w:val="00222282"/>
    <w:rsid w:val="002230F2"/>
    <w:rsid w:val="00224088"/>
    <w:rsid w:val="0023550A"/>
    <w:rsid w:val="002374C4"/>
    <w:rsid w:val="00237AE3"/>
    <w:rsid w:val="00243B28"/>
    <w:rsid w:val="00251861"/>
    <w:rsid w:val="00252171"/>
    <w:rsid w:val="00254332"/>
    <w:rsid w:val="00257881"/>
    <w:rsid w:val="00266E09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D6E46"/>
    <w:rsid w:val="002E394D"/>
    <w:rsid w:val="002F379C"/>
    <w:rsid w:val="002F42B5"/>
    <w:rsid w:val="00301091"/>
    <w:rsid w:val="003032A6"/>
    <w:rsid w:val="00303BA6"/>
    <w:rsid w:val="0031503F"/>
    <w:rsid w:val="00321CA4"/>
    <w:rsid w:val="00331800"/>
    <w:rsid w:val="003369A6"/>
    <w:rsid w:val="00341077"/>
    <w:rsid w:val="003525B3"/>
    <w:rsid w:val="00357458"/>
    <w:rsid w:val="00357FC6"/>
    <w:rsid w:val="00361387"/>
    <w:rsid w:val="00363BB0"/>
    <w:rsid w:val="0037242B"/>
    <w:rsid w:val="0037273B"/>
    <w:rsid w:val="003746CB"/>
    <w:rsid w:val="003747B6"/>
    <w:rsid w:val="00380BB9"/>
    <w:rsid w:val="00381CD4"/>
    <w:rsid w:val="003844BE"/>
    <w:rsid w:val="00393610"/>
    <w:rsid w:val="003A1622"/>
    <w:rsid w:val="003A2B98"/>
    <w:rsid w:val="003A3B2D"/>
    <w:rsid w:val="003C1772"/>
    <w:rsid w:val="003C1B9F"/>
    <w:rsid w:val="003D5020"/>
    <w:rsid w:val="003D6C1F"/>
    <w:rsid w:val="003E1E0E"/>
    <w:rsid w:val="003E3A74"/>
    <w:rsid w:val="003E477F"/>
    <w:rsid w:val="003F0389"/>
    <w:rsid w:val="003F3A3A"/>
    <w:rsid w:val="004037BD"/>
    <w:rsid w:val="00404C68"/>
    <w:rsid w:val="0040721D"/>
    <w:rsid w:val="004164B2"/>
    <w:rsid w:val="004216F6"/>
    <w:rsid w:val="00426818"/>
    <w:rsid w:val="004300AF"/>
    <w:rsid w:val="00431987"/>
    <w:rsid w:val="0043525A"/>
    <w:rsid w:val="00443E86"/>
    <w:rsid w:val="00447231"/>
    <w:rsid w:val="004523C0"/>
    <w:rsid w:val="0046427F"/>
    <w:rsid w:val="004740ED"/>
    <w:rsid w:val="004772AB"/>
    <w:rsid w:val="00482291"/>
    <w:rsid w:val="00486C8E"/>
    <w:rsid w:val="004949D7"/>
    <w:rsid w:val="004A6377"/>
    <w:rsid w:val="004C3CF0"/>
    <w:rsid w:val="004D62B0"/>
    <w:rsid w:val="004E050A"/>
    <w:rsid w:val="004E0B78"/>
    <w:rsid w:val="004E3D00"/>
    <w:rsid w:val="004E5F1B"/>
    <w:rsid w:val="004E6FC9"/>
    <w:rsid w:val="004F359C"/>
    <w:rsid w:val="004F74BB"/>
    <w:rsid w:val="004F762D"/>
    <w:rsid w:val="00501FD1"/>
    <w:rsid w:val="00507E8C"/>
    <w:rsid w:val="00521518"/>
    <w:rsid w:val="00526167"/>
    <w:rsid w:val="00527B63"/>
    <w:rsid w:val="00531CFD"/>
    <w:rsid w:val="005439AD"/>
    <w:rsid w:val="00545611"/>
    <w:rsid w:val="00545E5F"/>
    <w:rsid w:val="00553888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627F"/>
    <w:rsid w:val="005B3607"/>
    <w:rsid w:val="005B591D"/>
    <w:rsid w:val="005C0AA5"/>
    <w:rsid w:val="005C5B3D"/>
    <w:rsid w:val="005C65AE"/>
    <w:rsid w:val="005C6926"/>
    <w:rsid w:val="005D6629"/>
    <w:rsid w:val="005D79A5"/>
    <w:rsid w:val="005E238C"/>
    <w:rsid w:val="005E2A4E"/>
    <w:rsid w:val="005F28E6"/>
    <w:rsid w:val="00607AE1"/>
    <w:rsid w:val="00622A08"/>
    <w:rsid w:val="00623287"/>
    <w:rsid w:val="00625CAD"/>
    <w:rsid w:val="0062788F"/>
    <w:rsid w:val="00643B30"/>
    <w:rsid w:val="0064549A"/>
    <w:rsid w:val="00650E40"/>
    <w:rsid w:val="0065272A"/>
    <w:rsid w:val="00654FBA"/>
    <w:rsid w:val="00655904"/>
    <w:rsid w:val="00663B98"/>
    <w:rsid w:val="006655C5"/>
    <w:rsid w:val="00675A3A"/>
    <w:rsid w:val="00687858"/>
    <w:rsid w:val="00687865"/>
    <w:rsid w:val="00690179"/>
    <w:rsid w:val="00690E18"/>
    <w:rsid w:val="00696DBF"/>
    <w:rsid w:val="006B23A0"/>
    <w:rsid w:val="006B5529"/>
    <w:rsid w:val="006D635D"/>
    <w:rsid w:val="006E10B4"/>
    <w:rsid w:val="006E2319"/>
    <w:rsid w:val="006F094B"/>
    <w:rsid w:val="006F16BF"/>
    <w:rsid w:val="006F199A"/>
    <w:rsid w:val="006F1AAD"/>
    <w:rsid w:val="006F678B"/>
    <w:rsid w:val="00700CAC"/>
    <w:rsid w:val="0070280C"/>
    <w:rsid w:val="007035EF"/>
    <w:rsid w:val="00704029"/>
    <w:rsid w:val="007053C6"/>
    <w:rsid w:val="00706E27"/>
    <w:rsid w:val="007116B4"/>
    <w:rsid w:val="00723183"/>
    <w:rsid w:val="00731B0A"/>
    <w:rsid w:val="007360FA"/>
    <w:rsid w:val="007529F6"/>
    <w:rsid w:val="007536BC"/>
    <w:rsid w:val="0075441F"/>
    <w:rsid w:val="007546F3"/>
    <w:rsid w:val="0076045C"/>
    <w:rsid w:val="00760A23"/>
    <w:rsid w:val="007619B6"/>
    <w:rsid w:val="0076791F"/>
    <w:rsid w:val="007737CE"/>
    <w:rsid w:val="00773CB3"/>
    <w:rsid w:val="00774603"/>
    <w:rsid w:val="007751AD"/>
    <w:rsid w:val="00776AD5"/>
    <w:rsid w:val="007821F2"/>
    <w:rsid w:val="007871AA"/>
    <w:rsid w:val="00796015"/>
    <w:rsid w:val="00797058"/>
    <w:rsid w:val="007971AE"/>
    <w:rsid w:val="007A5F82"/>
    <w:rsid w:val="007B2F44"/>
    <w:rsid w:val="007B3CB3"/>
    <w:rsid w:val="007B6D35"/>
    <w:rsid w:val="007B750E"/>
    <w:rsid w:val="007C32AB"/>
    <w:rsid w:val="007C44AF"/>
    <w:rsid w:val="007D525B"/>
    <w:rsid w:val="007D558D"/>
    <w:rsid w:val="007D734A"/>
    <w:rsid w:val="007E1D3B"/>
    <w:rsid w:val="007E220F"/>
    <w:rsid w:val="007E3919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22F61"/>
    <w:rsid w:val="00830D45"/>
    <w:rsid w:val="008348D5"/>
    <w:rsid w:val="00836983"/>
    <w:rsid w:val="0084307B"/>
    <w:rsid w:val="0085430A"/>
    <w:rsid w:val="00863728"/>
    <w:rsid w:val="008653AC"/>
    <w:rsid w:val="00871151"/>
    <w:rsid w:val="00875A7F"/>
    <w:rsid w:val="008763B1"/>
    <w:rsid w:val="00880B1E"/>
    <w:rsid w:val="00885B34"/>
    <w:rsid w:val="00887C59"/>
    <w:rsid w:val="00890768"/>
    <w:rsid w:val="008943F1"/>
    <w:rsid w:val="008A50FC"/>
    <w:rsid w:val="008B19C8"/>
    <w:rsid w:val="008C0850"/>
    <w:rsid w:val="008C7315"/>
    <w:rsid w:val="008D6900"/>
    <w:rsid w:val="008D781B"/>
    <w:rsid w:val="008E4CC3"/>
    <w:rsid w:val="00901445"/>
    <w:rsid w:val="00905B2B"/>
    <w:rsid w:val="00912514"/>
    <w:rsid w:val="00912B26"/>
    <w:rsid w:val="0091620E"/>
    <w:rsid w:val="00926A4A"/>
    <w:rsid w:val="009368E6"/>
    <w:rsid w:val="00937FA6"/>
    <w:rsid w:val="009434DC"/>
    <w:rsid w:val="009518E7"/>
    <w:rsid w:val="00954C92"/>
    <w:rsid w:val="00961BFE"/>
    <w:rsid w:val="0096356B"/>
    <w:rsid w:val="009650D9"/>
    <w:rsid w:val="0097267E"/>
    <w:rsid w:val="00981FF1"/>
    <w:rsid w:val="009841CF"/>
    <w:rsid w:val="00995628"/>
    <w:rsid w:val="009A3EF1"/>
    <w:rsid w:val="009A4E57"/>
    <w:rsid w:val="009A635B"/>
    <w:rsid w:val="009A77B1"/>
    <w:rsid w:val="009B5F9B"/>
    <w:rsid w:val="009C0CFB"/>
    <w:rsid w:val="009C1BC5"/>
    <w:rsid w:val="009C44F0"/>
    <w:rsid w:val="009C68FB"/>
    <w:rsid w:val="009D3DF9"/>
    <w:rsid w:val="009D41B1"/>
    <w:rsid w:val="009E002E"/>
    <w:rsid w:val="009E42A6"/>
    <w:rsid w:val="009F0060"/>
    <w:rsid w:val="009F23D6"/>
    <w:rsid w:val="00A11D91"/>
    <w:rsid w:val="00A134FB"/>
    <w:rsid w:val="00A1569D"/>
    <w:rsid w:val="00A30BFF"/>
    <w:rsid w:val="00A32C2B"/>
    <w:rsid w:val="00A44429"/>
    <w:rsid w:val="00A5589E"/>
    <w:rsid w:val="00A604AD"/>
    <w:rsid w:val="00A62E9C"/>
    <w:rsid w:val="00A7051A"/>
    <w:rsid w:val="00A70F9F"/>
    <w:rsid w:val="00A74996"/>
    <w:rsid w:val="00A76933"/>
    <w:rsid w:val="00A82820"/>
    <w:rsid w:val="00A84678"/>
    <w:rsid w:val="00A92FFF"/>
    <w:rsid w:val="00A93FEA"/>
    <w:rsid w:val="00AA401C"/>
    <w:rsid w:val="00AA4614"/>
    <w:rsid w:val="00AB361D"/>
    <w:rsid w:val="00AB5CDA"/>
    <w:rsid w:val="00AE253C"/>
    <w:rsid w:val="00AE3B13"/>
    <w:rsid w:val="00AE5DE4"/>
    <w:rsid w:val="00AF402C"/>
    <w:rsid w:val="00B01B55"/>
    <w:rsid w:val="00B10D1D"/>
    <w:rsid w:val="00B14AD9"/>
    <w:rsid w:val="00B1507E"/>
    <w:rsid w:val="00B160E5"/>
    <w:rsid w:val="00B265A0"/>
    <w:rsid w:val="00B31DC1"/>
    <w:rsid w:val="00B3661C"/>
    <w:rsid w:val="00B40235"/>
    <w:rsid w:val="00B407BE"/>
    <w:rsid w:val="00B452A8"/>
    <w:rsid w:val="00B47C8D"/>
    <w:rsid w:val="00B50DB8"/>
    <w:rsid w:val="00B5252A"/>
    <w:rsid w:val="00B53C09"/>
    <w:rsid w:val="00B55573"/>
    <w:rsid w:val="00B63358"/>
    <w:rsid w:val="00B66DE7"/>
    <w:rsid w:val="00B671F4"/>
    <w:rsid w:val="00B70EB2"/>
    <w:rsid w:val="00B8509C"/>
    <w:rsid w:val="00B92023"/>
    <w:rsid w:val="00B9638B"/>
    <w:rsid w:val="00BA6A76"/>
    <w:rsid w:val="00BB265B"/>
    <w:rsid w:val="00BB50E1"/>
    <w:rsid w:val="00BC3B01"/>
    <w:rsid w:val="00BC7020"/>
    <w:rsid w:val="00BC7755"/>
    <w:rsid w:val="00BD173F"/>
    <w:rsid w:val="00BD446D"/>
    <w:rsid w:val="00BD4E7B"/>
    <w:rsid w:val="00BD6828"/>
    <w:rsid w:val="00BE0B23"/>
    <w:rsid w:val="00BF4D42"/>
    <w:rsid w:val="00BF7AC9"/>
    <w:rsid w:val="00C10C6D"/>
    <w:rsid w:val="00C13994"/>
    <w:rsid w:val="00C13F36"/>
    <w:rsid w:val="00C144B7"/>
    <w:rsid w:val="00C253C4"/>
    <w:rsid w:val="00C34771"/>
    <w:rsid w:val="00C441BD"/>
    <w:rsid w:val="00C45B8F"/>
    <w:rsid w:val="00C54762"/>
    <w:rsid w:val="00C56628"/>
    <w:rsid w:val="00C611DC"/>
    <w:rsid w:val="00C64AB2"/>
    <w:rsid w:val="00C7525C"/>
    <w:rsid w:val="00C82181"/>
    <w:rsid w:val="00C831A7"/>
    <w:rsid w:val="00C97C3F"/>
    <w:rsid w:val="00CA31D3"/>
    <w:rsid w:val="00CA3D4A"/>
    <w:rsid w:val="00CB5F95"/>
    <w:rsid w:val="00CC16AB"/>
    <w:rsid w:val="00CD17EA"/>
    <w:rsid w:val="00CD47DB"/>
    <w:rsid w:val="00CD7E10"/>
    <w:rsid w:val="00CE1AB2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A54C6"/>
    <w:rsid w:val="00DB1513"/>
    <w:rsid w:val="00DB1DF5"/>
    <w:rsid w:val="00DC541A"/>
    <w:rsid w:val="00DC5D9C"/>
    <w:rsid w:val="00DC5DC3"/>
    <w:rsid w:val="00DC6BDE"/>
    <w:rsid w:val="00DC797E"/>
    <w:rsid w:val="00DD1909"/>
    <w:rsid w:val="00DD67C5"/>
    <w:rsid w:val="00DD729A"/>
    <w:rsid w:val="00DE0002"/>
    <w:rsid w:val="00DE0614"/>
    <w:rsid w:val="00DE3DB1"/>
    <w:rsid w:val="00DE48BB"/>
    <w:rsid w:val="00DF3894"/>
    <w:rsid w:val="00DF6013"/>
    <w:rsid w:val="00E0031E"/>
    <w:rsid w:val="00E13A7D"/>
    <w:rsid w:val="00E21C67"/>
    <w:rsid w:val="00E23AC8"/>
    <w:rsid w:val="00E40003"/>
    <w:rsid w:val="00E4783A"/>
    <w:rsid w:val="00E47F93"/>
    <w:rsid w:val="00E51A9E"/>
    <w:rsid w:val="00E52E82"/>
    <w:rsid w:val="00E53762"/>
    <w:rsid w:val="00E646C0"/>
    <w:rsid w:val="00E646D3"/>
    <w:rsid w:val="00E7474F"/>
    <w:rsid w:val="00E747A5"/>
    <w:rsid w:val="00E75FF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F548F"/>
    <w:rsid w:val="00F0454E"/>
    <w:rsid w:val="00F115E6"/>
    <w:rsid w:val="00F14137"/>
    <w:rsid w:val="00F27932"/>
    <w:rsid w:val="00F30A77"/>
    <w:rsid w:val="00F319EF"/>
    <w:rsid w:val="00F34135"/>
    <w:rsid w:val="00F51026"/>
    <w:rsid w:val="00F5601F"/>
    <w:rsid w:val="00F57FA1"/>
    <w:rsid w:val="00F63CC9"/>
    <w:rsid w:val="00F64B15"/>
    <w:rsid w:val="00F82F57"/>
    <w:rsid w:val="00FA5178"/>
    <w:rsid w:val="00FB16CA"/>
    <w:rsid w:val="00FB20F7"/>
    <w:rsid w:val="00FB5F0F"/>
    <w:rsid w:val="00FC1A6F"/>
    <w:rsid w:val="00FC62D1"/>
    <w:rsid w:val="00FC7E90"/>
    <w:rsid w:val="00FE2461"/>
    <w:rsid w:val="00FE2EA8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1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character" w:customStyle="1" w:styleId="gwt-inlinelabel">
    <w:name w:val="gwt-inlinelabel"/>
    <w:basedOn w:val="a0"/>
    <w:rsid w:val="005D79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607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17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0250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10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78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18169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5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701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3591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286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40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290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982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229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8843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июле</a:t>
            </a:r>
            <a:r>
              <a:rPr lang="ru-RU" sz="1400"/>
              <a:t> 2020 года в сравнении </a:t>
            </a:r>
            <a:r>
              <a:rPr lang="ru-RU" sz="1400" baseline="0"/>
              <a:t>с июнем</a:t>
            </a:r>
            <a:r>
              <a:rPr lang="ru-RU" sz="1400"/>
              <a:t> 2020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июлем </a:t>
            </a:r>
            <a:r>
              <a:rPr lang="ru-RU" sz="1400"/>
              <a:t> 2019 года</a:t>
            </a:r>
          </a:p>
        </c:rich>
      </c:tx>
      <c:layout>
        <c:manualLayout>
          <c:xMode val="edge"/>
          <c:yMode val="edge"/>
          <c:x val="0.13077537182852145"/>
          <c:y val="4.3705161854768151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2019 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115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103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2020год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97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65488384"/>
        <c:axId val="65489920"/>
      </c:barChart>
      <c:catAx>
        <c:axId val="65488384"/>
        <c:scaling>
          <c:orientation val="minMax"/>
        </c:scaling>
        <c:delete val="0"/>
        <c:axPos val="l"/>
        <c:minorGridlines/>
        <c:numFmt formatCode="General" sourceLinked="1"/>
        <c:majorTickMark val="none"/>
        <c:minorTickMark val="none"/>
        <c:tickLblPos val="nextTo"/>
        <c:crossAx val="65489920"/>
        <c:crosses val="autoZero"/>
        <c:auto val="1"/>
        <c:lblAlgn val="ctr"/>
        <c:lblOffset val="100"/>
        <c:noMultiLvlLbl val="0"/>
      </c:catAx>
      <c:valAx>
        <c:axId val="65489920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65488384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lineChart>
        <c:grouping val="standar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2020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письменые заявления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15</c:v>
                </c:pt>
              </c:numCache>
            </c:numRef>
          </c:val>
          <c:smooth val="1"/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письменые заявления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48</c:v>
                </c:pt>
              </c:numCache>
            </c:numRef>
          </c:val>
          <c:smooth val="1"/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2019 год</c:v>
                </c:pt>
              </c:strCache>
            </c:strRef>
          </c:tx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3"/>
                <c:pt idx="2">
                  <c:v>письменые заявления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55</c:v>
                </c:pt>
              </c:numCache>
            </c:numRef>
          </c:val>
          <c:smooth val="1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marker val="1"/>
        <c:smooth val="0"/>
        <c:axId val="84625664"/>
        <c:axId val="84635648"/>
      </c:lineChart>
      <c:catAx>
        <c:axId val="84625664"/>
        <c:scaling>
          <c:orientation val="minMax"/>
        </c:scaling>
        <c:delete val="0"/>
        <c:axPos val="b"/>
        <c:majorTickMark val="none"/>
        <c:minorTickMark val="none"/>
        <c:tickLblPos val="nextTo"/>
        <c:txPr>
          <a:bodyPr/>
          <a:lstStyle/>
          <a:p>
            <a:pPr>
              <a:defRPr sz="1400"/>
            </a:pPr>
            <a:endParaRPr lang="ru-RU"/>
          </a:p>
        </c:txPr>
        <c:crossAx val="84635648"/>
        <c:crosses val="autoZero"/>
        <c:auto val="1"/>
        <c:lblAlgn val="ctr"/>
        <c:lblOffset val="100"/>
        <c:noMultiLvlLbl val="0"/>
      </c:catAx>
      <c:valAx>
        <c:axId val="84635648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crossAx val="84625664"/>
        <c:crosses val="autoZero"/>
        <c:crossBetween val="between"/>
      </c:valAx>
    </c:plotArea>
    <c:legend>
      <c:legendPos val="b"/>
      <c:layout/>
      <c:overlay val="0"/>
      <c:txPr>
        <a:bodyPr/>
        <a:lstStyle/>
        <a:p>
          <a:pPr rtl="0">
            <a:defRPr/>
          </a:pPr>
          <a:endParaRPr lang="ru-RU"/>
        </a:p>
      </c:txPr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июле 2020 года в сранении с июнем 2020 года </a:t>
            </a:r>
          </a:p>
          <a:p>
            <a:pPr>
              <a:defRPr/>
            </a:pPr>
            <a:r>
              <a:rPr lang="ru-RU" sz="1200" baseline="0"/>
              <a:t>и июлем   2019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июль  2020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17</c:v>
                </c:pt>
                <c:pt idx="2">
                  <c:v>29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июнь 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48</c:v>
                </c:pt>
                <c:pt idx="2">
                  <c:v>36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июль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105</c:v>
                </c:pt>
                <c:pt idx="2">
                  <c:v>6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84831232"/>
        <c:axId val="84837120"/>
        <c:axId val="0"/>
      </c:bar3DChart>
      <c:catAx>
        <c:axId val="84831232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84837120"/>
        <c:crosses val="autoZero"/>
        <c:auto val="1"/>
        <c:lblAlgn val="ctr"/>
        <c:lblOffset val="100"/>
        <c:noMultiLvlLbl val="0"/>
      </c:catAx>
      <c:valAx>
        <c:axId val="84837120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84831232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F9E5C2-D9F3-42FC-AEDD-91E6E5084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4215</TotalTime>
  <Pages>3</Pages>
  <Words>659</Words>
  <Characters>3761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88</cp:revision>
  <cp:lastPrinted>2022-10-06T06:36:00Z</cp:lastPrinted>
  <dcterms:created xsi:type="dcterms:W3CDTF">2022-10-04T03:14:00Z</dcterms:created>
  <dcterms:modified xsi:type="dcterms:W3CDTF">2022-12-16T04:33:00Z</dcterms:modified>
</cp:coreProperties>
</file>