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/>
        <w:jc w:val="center"/>
        <w:tabs>
          <w:tab w:val="left" w:pos="37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– субъектов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с отнесением их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 категории риска)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2"/>
        <w:gridCol w:w="4957"/>
        <w:gridCol w:w="1984"/>
        <w:gridCol w:w="269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юридического лица, фамилия, имя, отчество (при наличии) индивидуального предпринимателя – субъектов регионального государственного контроля (надзора)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риска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по осуществлению работ по капитальному ремонту, ремонту и содержанию автомобильных дорог общего пользования регионального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межмуниципального значения 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</w:t>
            </w:r>
            <w:r>
              <w:rPr>
                <w:sz w:val="28"/>
                <w:szCs w:val="28"/>
              </w:rPr>
              <w:t xml:space="preserve">Дорсиб</w:t>
            </w:r>
            <w:r>
              <w:rPr>
                <w:sz w:val="28"/>
                <w:szCs w:val="28"/>
              </w:rPr>
              <w:t xml:space="preserve"> плюс»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5408159220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</w:t>
            </w:r>
            <w:r>
              <w:rPr>
                <w:sz w:val="28"/>
                <w:szCs w:val="28"/>
              </w:rPr>
              <w:t xml:space="preserve">Новосибирскавтодор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5405162714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Диденко Денис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542709566536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«Эллипс»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5433192855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</w:t>
            </w:r>
            <w:r>
              <w:rPr>
                <w:color w:val="000000" w:themeColor="text1"/>
                <w:sz w:val="28"/>
                <w:szCs w:val="28"/>
              </w:rPr>
              <w:t xml:space="preserve">Автодорремонт</w:t>
            </w:r>
            <w:r>
              <w:rPr>
                <w:color w:val="000000" w:themeColor="text1"/>
                <w:sz w:val="28"/>
                <w:szCs w:val="28"/>
              </w:rPr>
              <w:t xml:space="preserve"> техно»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5406357219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«Вертикаль»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5422114012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низкий риск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</w:t>
            </w:r>
            <w:r>
              <w:rPr>
                <w:color w:val="000000" w:themeColor="text1"/>
                <w:sz w:val="28"/>
                <w:szCs w:val="28"/>
              </w:rPr>
              <w:t xml:space="preserve">ДорСтройЦентр</w:t>
            </w:r>
            <w:r>
              <w:rPr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540405725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</w:t>
            </w:r>
            <w:r>
              <w:rPr>
                <w:sz w:val="28"/>
                <w:szCs w:val="28"/>
              </w:rPr>
              <w:t xml:space="preserve">Здвинское</w:t>
            </w:r>
            <w:r>
              <w:rPr>
                <w:sz w:val="28"/>
                <w:szCs w:val="28"/>
              </w:rPr>
              <w:t xml:space="preserve"> ДСУ»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5421110738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</w:t>
            </w:r>
            <w:r>
              <w:rPr>
                <w:sz w:val="28"/>
                <w:szCs w:val="28"/>
              </w:rPr>
              <w:t xml:space="preserve">Инвестсройпроект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5427107989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«КМС-</w:t>
            </w:r>
            <w:r>
              <w:rPr>
                <w:sz w:val="28"/>
                <w:szCs w:val="28"/>
              </w:rPr>
              <w:t xml:space="preserve">Строймонтаж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5406632063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«ЛЮКС»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5422112953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«Маслянинское ДРСУ»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5431107188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«Мосты Сибири»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5405996886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«МТ-СТРОЙ»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5405480114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</w:t>
            </w:r>
            <w:r>
              <w:rPr>
                <w:sz w:val="28"/>
                <w:szCs w:val="28"/>
              </w:rPr>
              <w:t xml:space="preserve">Новосибдорстрой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5406682875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</w:t>
            </w:r>
            <w:r>
              <w:rPr>
                <w:color w:val="000000" w:themeColor="text1"/>
                <w:sz w:val="28"/>
                <w:szCs w:val="28"/>
              </w:rPr>
              <w:t xml:space="preserve">Новосибирскагропромдорстрой</w:t>
            </w:r>
            <w:r>
              <w:rPr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5406333539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</w:t>
            </w:r>
            <w:r>
              <w:rPr>
                <w:color w:val="000000" w:themeColor="text1"/>
                <w:sz w:val="28"/>
                <w:szCs w:val="28"/>
              </w:rPr>
              <w:t xml:space="preserve">НовосибСтройПроект</w:t>
            </w:r>
            <w:r>
              <w:rPr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540676969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низкий  риск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</w:t>
            </w:r>
            <w:r>
              <w:rPr>
                <w:color w:val="000000" w:themeColor="text1"/>
                <w:sz w:val="28"/>
                <w:szCs w:val="28"/>
              </w:rPr>
              <w:t xml:space="preserve">Сибстройцены</w:t>
            </w:r>
            <w:r>
              <w:rPr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5402034513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>
          <w:trHeight w:val="5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19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</w:t>
            </w:r>
            <w:r>
              <w:rPr>
                <w:color w:val="000000" w:themeColor="text1"/>
                <w:sz w:val="28"/>
                <w:szCs w:val="28"/>
              </w:rPr>
              <w:t xml:space="preserve">СпецТрансСтрой</w:t>
            </w:r>
            <w:r>
              <w:rPr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5401329507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«СК Рубин»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5438319632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</w:t>
            </w:r>
            <w:r>
              <w:rPr>
                <w:color w:val="000000" w:themeColor="text1"/>
                <w:sz w:val="28"/>
                <w:szCs w:val="28"/>
              </w:rPr>
              <w:t xml:space="preserve">СтройДорСиб</w:t>
            </w:r>
            <w:r>
              <w:rPr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5452110833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«СТРОЙДОР2015»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5405100316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</w:t>
            </w:r>
            <w:r>
              <w:rPr>
                <w:color w:val="000000" w:themeColor="text1"/>
                <w:sz w:val="28"/>
                <w:szCs w:val="28"/>
              </w:rPr>
              <w:t xml:space="preserve">СтройСити</w:t>
            </w:r>
            <w:r>
              <w:rPr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5406378346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«Эверест»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5409000778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«СТС-ПЛЮС»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540501001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color w:val="000000" w:themeColor="text1"/>
                <w:sz w:val="28"/>
                <w:szCs w:val="28"/>
              </w:rPr>
              <w:t xml:space="preserve">Роад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5406515553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низкий риск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</w:t>
            </w:r>
            <w:r>
              <w:rPr>
                <w:sz w:val="28"/>
                <w:szCs w:val="28"/>
              </w:rPr>
              <w:t xml:space="preserve">Сибдортехнология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5407474148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СК «Магистраль»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555555"/>
                <w:sz w:val="28"/>
                <w:szCs w:val="28"/>
                <w:shd w:val="clear" w:color="auto" w:fill="ffffff"/>
              </w:rPr>
              <w:t xml:space="preserve"> 5448951223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СК «</w:t>
            </w:r>
            <w:r>
              <w:rPr>
                <w:sz w:val="28"/>
                <w:szCs w:val="28"/>
              </w:rPr>
              <w:t xml:space="preserve">СибАзСтрой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5407966044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</w:t>
            </w:r>
            <w:r>
              <w:rPr>
                <w:sz w:val="28"/>
                <w:szCs w:val="28"/>
              </w:rPr>
              <w:t xml:space="preserve">СтройКабель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5404433672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по использованию полос отвода и (или) придорожных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полос автомобильных дорог общего пользования регионального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межмуниципального значения 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«Веком»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5405233450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«Конкорд»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5402583707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«Ресурс»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5427104392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НК «ЛУКОЙЛ»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7708004767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«Энергия Топлива»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5404408073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Иванова И.А.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541014038622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при перевозке пассажиров и багажа автомобильным транспортом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межмуниципальному маршруту регулярных перевозок</w:t>
            </w:r>
            <w:r>
              <w:rPr>
                <w:b/>
                <w:sz w:val="28"/>
                <w:szCs w:val="28"/>
              </w:rPr>
              <w:t xml:space="preserve"> по нерегулируемым тарифам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«МК Транс Компани»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5448452880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Лукин Николай Геннадьевич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543240119251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Фирсов Николай Валентинович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540951185048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«ВИКТОРИЯ» </w:t>
            </w:r>
            <w:r>
              <w:rPr>
                <w:b/>
                <w:bCs/>
                <w:sz w:val="28"/>
                <w:szCs w:val="28"/>
              </w:rPr>
              <w:t xml:space="preserve">(товарищество)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5433160980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Остапенко Эдуард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540821274917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Шестакова Валентина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540320523143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«СВ - Автолайн»</w:t>
            </w:r>
            <w:r>
              <w:rPr>
                <w:b/>
                <w:bCs/>
                <w:sz w:val="28"/>
                <w:szCs w:val="28"/>
              </w:rPr>
              <w:t xml:space="preserve"> (товарищество)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5445252724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Екимова Наталья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542405431760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</w:t>
            </w:r>
            <w:r>
              <w:rPr>
                <w:sz w:val="28"/>
                <w:szCs w:val="28"/>
              </w:rPr>
              <w:t xml:space="preserve">Нордлайн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5405974723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</w:t>
            </w:r>
            <w:r>
              <w:rPr>
                <w:sz w:val="28"/>
                <w:szCs w:val="28"/>
              </w:rPr>
              <w:t xml:space="preserve">Колыванское</w:t>
            </w:r>
            <w:r>
              <w:rPr>
                <w:sz w:val="28"/>
                <w:szCs w:val="28"/>
              </w:rPr>
              <w:t xml:space="preserve"> АТП»</w:t>
            </w:r>
            <w:r>
              <w:rPr>
                <w:b/>
                <w:bCs/>
                <w:sz w:val="28"/>
                <w:szCs w:val="28"/>
              </w:rPr>
              <w:t xml:space="preserve"> (товарищество)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5424403500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Бондаренко Игорь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540411034527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 xml:space="preserve">Куранова</w:t>
            </w:r>
            <w:r>
              <w:rPr>
                <w:sz w:val="28"/>
                <w:szCs w:val="28"/>
              </w:rPr>
              <w:t xml:space="preserve"> Лариса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540318445000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</w:t>
            </w:r>
            <w:r>
              <w:rPr>
                <w:sz w:val="28"/>
                <w:szCs w:val="28"/>
              </w:rPr>
              <w:t xml:space="preserve">П «Купинское АТП»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5429105715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«Кочковское АТП»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5426103639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Лядусов Алексей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545262224140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Волобуев Андрей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543809060520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 xml:space="preserve">Карлисон</w:t>
            </w:r>
            <w:r>
              <w:rPr>
                <w:sz w:val="28"/>
                <w:szCs w:val="28"/>
              </w:rPr>
              <w:t xml:space="preserve"> Владимир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543809649393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 xml:space="preserve">Водолазкий</w:t>
            </w:r>
            <w:r>
              <w:rPr>
                <w:sz w:val="28"/>
                <w:szCs w:val="28"/>
              </w:rPr>
              <w:t xml:space="preserve"> Андрей Владимирович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542708205255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</w:t>
            </w:r>
            <w:r>
              <w:rPr>
                <w:sz w:val="28"/>
                <w:szCs w:val="28"/>
              </w:rPr>
              <w:t xml:space="preserve">Краснозерскавтотранс</w:t>
            </w:r>
            <w:r>
              <w:rPr>
                <w:sz w:val="28"/>
                <w:szCs w:val="28"/>
              </w:rPr>
              <w:t xml:space="preserve"> - 1»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5427101151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МКП «</w:t>
            </w:r>
            <w:r>
              <w:rPr>
                <w:sz w:val="28"/>
                <w:szCs w:val="28"/>
              </w:rPr>
              <w:t xml:space="preserve">Новосибгортранс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5409102650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«Сузунское ПАТП»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5436109943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Боровков Сергей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542205411170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Бухмиллер Борис Егорович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542205188162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«Кыштовское АТП»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5430103430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«Баганское АТП»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5417103985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 «Ордынское АТП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5434113687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«Автолига»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5403164226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Пирко Евгений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543407377397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Швецов Анатолий Серпионович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540320595282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Сентяков Евгений Васильевич </w:t>
            </w:r>
            <w:r>
              <w:rPr>
                <w:b/>
                <w:bCs/>
                <w:sz w:val="28"/>
                <w:szCs w:val="28"/>
              </w:rPr>
              <w:t xml:space="preserve">(товарищество)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544705099806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АТП «</w:t>
            </w:r>
            <w:r>
              <w:rPr>
                <w:sz w:val="28"/>
                <w:szCs w:val="28"/>
              </w:rPr>
              <w:t xml:space="preserve">Северноеагротранс</w:t>
            </w:r>
            <w:r>
              <w:rPr>
                <w:sz w:val="28"/>
                <w:szCs w:val="28"/>
              </w:rPr>
              <w:t xml:space="preserve">»,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5435100070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 Попов Олег Николаевич </w:t>
            </w:r>
            <w:r>
              <w:rPr>
                <w:b/>
                <w:bCs/>
                <w:sz w:val="28"/>
                <w:szCs w:val="28"/>
              </w:rPr>
              <w:t xml:space="preserve">(товарищество)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544610432840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</w:t>
            </w:r>
            <w:r>
              <w:rPr>
                <w:sz w:val="28"/>
                <w:szCs w:val="28"/>
              </w:rPr>
              <w:t xml:space="preserve">Усть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Таркское</w:t>
            </w:r>
            <w:r>
              <w:rPr>
                <w:sz w:val="28"/>
                <w:szCs w:val="28"/>
              </w:rPr>
              <w:t xml:space="preserve"> АТП»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5416103887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</w:t>
            </w:r>
            <w:r>
              <w:rPr>
                <w:sz w:val="28"/>
                <w:szCs w:val="28"/>
              </w:rPr>
              <w:t xml:space="preserve">Маслянинскавтотранс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5431106466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 xml:space="preserve">Ионкина</w:t>
            </w:r>
            <w:r>
              <w:rPr>
                <w:sz w:val="28"/>
                <w:szCs w:val="28"/>
              </w:rPr>
              <w:t xml:space="preserve"> Татьяна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543151251152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 xml:space="preserve">Матюк</w:t>
            </w:r>
            <w:r>
              <w:rPr>
                <w:sz w:val="28"/>
                <w:szCs w:val="28"/>
              </w:rPr>
              <w:t xml:space="preserve"> Сергей Тихонович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543106026853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Фогель Александр Валентинович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543105238358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«Доволенское АТП»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5420103400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Беленько Александр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542005422714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«СИБАВТОТРАНС»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5404009696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«Тогучинское АТП»,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5438100632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</w:t>
            </w:r>
            <w:r>
              <w:rPr>
                <w:sz w:val="28"/>
                <w:szCs w:val="28"/>
              </w:rPr>
              <w:t xml:space="preserve">Убинскавтотранс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5439000687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«Чистоозерное АТП»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5441103834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«Северное АТП»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5435102092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991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Хазов Сергей Анатольевич</dc:creator>
  <cp:keywords/>
  <dc:description/>
  <cp:revision>21</cp:revision>
  <dcterms:created xsi:type="dcterms:W3CDTF">2022-10-10T06:33:00Z</dcterms:created>
  <dcterms:modified xsi:type="dcterms:W3CDTF">2025-02-10T04:29:44Z</dcterms:modified>
</cp:coreProperties>
</file>