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 2025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23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РАСПИСАНИЕ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межмуниципального маршрута регулярных перевозок пригородного сообщения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</w:r>
    </w:p>
    <w:p>
      <w:pPr>
        <w:pStyle w:val="864"/>
        <w:rPr>
          <w:b/>
          <w:bCs/>
        </w:rPr>
      </w:pPr>
      <w:r>
        <w:rPr>
          <w:b/>
          <w:bCs/>
          <w:szCs w:val="28"/>
        </w:rPr>
        <w:t xml:space="preserve">№ 515Л «АС с. Венгерово - АС </w:t>
      </w:r>
      <w:r>
        <w:rPr>
          <w:b/>
          <w:bCs/>
          <w:szCs w:val="28"/>
        </w:rPr>
        <w:t xml:space="preserve">р.п</w:t>
      </w:r>
      <w:r>
        <w:rPr>
          <w:b/>
          <w:bCs/>
          <w:szCs w:val="28"/>
        </w:rPr>
        <w:t xml:space="preserve">. Чаны»</w:t>
      </w:r>
      <w:r>
        <w:rPr>
          <w:b/>
          <w:bCs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714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>
        <w:tblPrEx/>
        <w:trPr>
          <w:trHeight w:val="253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выхода автобуса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Режим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07:50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с. Венгерово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ПН - ПТ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Старый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Тартас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Красноселье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п.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р.п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Чаны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714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>
        <w:tblPrEx/>
        <w:trPr>
          <w:trHeight w:val="253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выхода автобуса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Режим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с. Венгерово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ПН - ПТ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Старый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Тартас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Красное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Красноселье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п. Север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р.п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Чаны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714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>
        <w:tblPrEx/>
        <w:trPr>
          <w:trHeight w:val="253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выхода автобуса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Режим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17:45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с. Венгерово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ПН - ПТ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Старый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Тартас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Красное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Красноселье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п. Север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р.п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Чаны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714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>
        <w:tblPrEx/>
        <w:trPr>
          <w:trHeight w:val="253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выхода автобуса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Режим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07:50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с. Венгерово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СБ - ВС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Старый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Тартас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Красноселье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п.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08:50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р.п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Чаны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Style w:val="714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>
        <w:tblPrEx/>
        <w:trPr>
          <w:trHeight w:val="253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выхода автобуса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Режим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eastAsia="ru-RU"/>
              </w:rPr>
              <w:outlineLvl w:val="4"/>
            </w:pPr>
            <w:r>
              <w:rPr>
                <w:rFonts w:ascii="Times New Roman" w:hAnsi="Times New Roman" w:cs="Times New Roman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Отправление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Стоянка (мин)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Прибытие (</w:t>
            </w:r>
            <w:r>
              <w:rPr>
                <w:rFonts w:ascii="Times New Roman" w:hAnsi="Times New Roman" w:eastAsia="Times New Roman" w:cs="Times New Roman"/>
              </w:rPr>
              <w:t xml:space="preserve">час,мин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с. Венгерово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СБ - ВС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Старый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Тартас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Красное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"/>
        </w:trPr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Красноселье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п. Север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903" w:type="dxa"/>
            <w:vAlign w:val="center"/>
            <w:vMerge w:val="restart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р.п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Чаны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19:25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д</w:t>
      </w:r>
      <w:r>
        <w:rPr>
          <w:rFonts w:ascii="Times New Roman" w:hAnsi="Times New Roman" w:cs="Times New Roman"/>
          <w:sz w:val="28"/>
          <w:szCs w:val="28"/>
        </w:rPr>
        <w:t xml:space="preserve">иректор ООО «</w:t>
      </w:r>
      <w:r>
        <w:rPr>
          <w:rFonts w:ascii="Times New Roman" w:hAnsi="Times New Roman" w:cs="Times New Roman"/>
          <w:sz w:val="28"/>
          <w:szCs w:val="28"/>
        </w:rPr>
        <w:t xml:space="preserve">Мечта»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 /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</w:rPr>
        <w:t xml:space="preserve">Саврасов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района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______________ /С.Н. Черных/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Чановского района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______________ /В.И. </w:t>
      </w:r>
      <w:r>
        <w:rPr>
          <w:rFonts w:ascii="Times New Roman" w:hAnsi="Times New Roman" w:cs="Times New Roman"/>
          <w:sz w:val="28"/>
          <w:szCs w:val="28"/>
        </w:rPr>
        <w:t xml:space="preserve">Губер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erReference w:type="default" r:id="rId8"/>
      <w:footnotePr/>
      <w:endnotePr/>
      <w:type w:val="nextPage"/>
      <w:pgSz w:w="11906" w:h="16838" w:orient="portrait"/>
      <w:pgMar w:top="284" w:right="851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1"/>
    <w:basedOn w:val="663"/>
    <w:next w:val="66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3"/>
    <w:uiPriority w:val="10"/>
    <w:rPr>
      <w:sz w:val="48"/>
      <w:szCs w:val="48"/>
    </w:rPr>
  </w:style>
  <w:style w:type="character" w:styleId="686" w:customStyle="1">
    <w:name w:val="Subtitle Char"/>
    <w:basedOn w:val="673"/>
    <w:uiPriority w:val="11"/>
    <w:rPr>
      <w:sz w:val="24"/>
      <w:szCs w:val="24"/>
    </w:rPr>
  </w:style>
  <w:style w:type="character" w:styleId="687" w:customStyle="1">
    <w:name w:val="Quote Char"/>
    <w:uiPriority w:val="29"/>
    <w:rPr>
      <w:i/>
    </w:rPr>
  </w:style>
  <w:style w:type="character" w:styleId="688" w:customStyle="1">
    <w:name w:val="Intense Quote Char"/>
    <w:uiPriority w:val="30"/>
    <w:rPr>
      <w:i/>
    </w:rPr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663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63"/>
    <w:next w:val="663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73"/>
    <w:link w:val="702"/>
    <w:uiPriority w:val="10"/>
    <w:rPr>
      <w:sz w:val="48"/>
      <w:szCs w:val="48"/>
    </w:rPr>
  </w:style>
  <w:style w:type="paragraph" w:styleId="704">
    <w:name w:val="Subtitle"/>
    <w:basedOn w:val="663"/>
    <w:next w:val="663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73"/>
    <w:link w:val="704"/>
    <w:uiPriority w:val="11"/>
    <w:rPr>
      <w:sz w:val="24"/>
      <w:szCs w:val="24"/>
    </w:rPr>
  </w:style>
  <w:style w:type="paragraph" w:styleId="706">
    <w:name w:val="Quote"/>
    <w:basedOn w:val="663"/>
    <w:next w:val="663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63"/>
    <w:next w:val="663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character" w:styleId="710" w:customStyle="1">
    <w:name w:val="Header Char"/>
    <w:basedOn w:val="673"/>
    <w:uiPriority w:val="99"/>
  </w:style>
  <w:style w:type="character" w:styleId="711" w:customStyle="1">
    <w:name w:val="Footer Char"/>
    <w:basedOn w:val="673"/>
    <w:uiPriority w:val="99"/>
  </w:style>
  <w:style w:type="paragraph" w:styleId="712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3" w:customStyle="1">
    <w:name w:val="Caption Char"/>
    <w:uiPriority w:val="99"/>
  </w:style>
  <w:style w:type="table" w:styleId="714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63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3"/>
    <w:uiPriority w:val="99"/>
    <w:unhideWhenUsed/>
    <w:rPr>
      <w:vertAlign w:val="superscript"/>
    </w:rPr>
  </w:style>
  <w:style w:type="paragraph" w:styleId="844">
    <w:name w:val="endnote text"/>
    <w:basedOn w:val="663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3"/>
    <w:uiPriority w:val="99"/>
    <w:semiHidden/>
    <w:unhideWhenUsed/>
    <w:rPr>
      <w:vertAlign w:val="superscript"/>
    </w:rPr>
  </w:style>
  <w:style w:type="paragraph" w:styleId="847">
    <w:name w:val="toc 1"/>
    <w:basedOn w:val="663"/>
    <w:next w:val="663"/>
    <w:uiPriority w:val="39"/>
    <w:unhideWhenUsed/>
    <w:pPr>
      <w:spacing w:after="57"/>
    </w:pPr>
  </w:style>
  <w:style w:type="paragraph" w:styleId="848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49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50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51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52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53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54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55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3"/>
    <w:next w:val="663"/>
    <w:uiPriority w:val="99"/>
    <w:unhideWhenUsed/>
    <w:pPr>
      <w:spacing w:after="0"/>
    </w:pPr>
  </w:style>
  <w:style w:type="paragraph" w:styleId="858">
    <w:name w:val="Balloon Text"/>
    <w:basedOn w:val="66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73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Header"/>
    <w:basedOn w:val="66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3"/>
    <w:link w:val="860"/>
    <w:uiPriority w:val="99"/>
  </w:style>
  <w:style w:type="paragraph" w:styleId="862">
    <w:name w:val="Footer"/>
    <w:basedOn w:val="66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73"/>
    <w:link w:val="862"/>
    <w:uiPriority w:val="99"/>
  </w:style>
  <w:style w:type="paragraph" w:styleId="864" w:customStyle="1">
    <w:name w:val="Основной текст1"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1BA5-0943-4514-B04F-175497B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Сметанова</dc:creator>
  <cp:keywords/>
  <dc:description/>
  <cp:revision>4</cp:revision>
  <dcterms:created xsi:type="dcterms:W3CDTF">2025-02-27T04:33:00Z</dcterms:created>
  <dcterms:modified xsi:type="dcterms:W3CDTF">2025-02-27T05:28:30Z</dcterms:modified>
</cp:coreProperties>
</file>