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58" w:rsidRPr="00280458" w:rsidRDefault="00280458">
      <w:pPr>
        <w:pStyle w:val="ConsPlusTitlePage"/>
        <w:rPr>
          <w:color w:val="000000" w:themeColor="text1"/>
        </w:rPr>
      </w:pPr>
      <w:bookmarkStart w:id="0" w:name="_GoBack"/>
      <w:bookmarkEnd w:id="0"/>
      <w:r w:rsidRPr="00280458">
        <w:rPr>
          <w:color w:val="000000" w:themeColor="text1"/>
        </w:rPr>
        <w:br/>
      </w:r>
    </w:p>
    <w:p w:rsidR="00280458" w:rsidRPr="00280458" w:rsidRDefault="00280458">
      <w:pPr>
        <w:pStyle w:val="ConsPlusNormal"/>
        <w:ind w:firstLine="540"/>
        <w:jc w:val="both"/>
        <w:outlineLvl w:val="0"/>
        <w:rPr>
          <w:color w:val="000000" w:themeColor="text1"/>
        </w:rPr>
      </w:pPr>
    </w:p>
    <w:p w:rsidR="00280458" w:rsidRPr="00280458" w:rsidRDefault="00280458">
      <w:pPr>
        <w:pStyle w:val="ConsPlusTitle"/>
        <w:jc w:val="center"/>
        <w:outlineLvl w:val="0"/>
        <w:rPr>
          <w:color w:val="000000" w:themeColor="text1"/>
        </w:rPr>
      </w:pPr>
      <w:r w:rsidRPr="00280458">
        <w:rPr>
          <w:color w:val="000000" w:themeColor="text1"/>
        </w:rPr>
        <w:t>ПРАВИТЕЛЬСТВО НОВОСИБИРСКОЙ ОБЛАСТИ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ПОСТАНОВЛЕНИЕ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от 30 октября 2018 г. N 449-п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ОБ ОСТАНОВОЧНЫХ ПУНКТАХ НА ТЕРРИТОРИИ НОВОСИБИРСКОЙ ОБЛАСТИ</w:t>
      </w:r>
    </w:p>
    <w:p w:rsidR="00280458" w:rsidRPr="00280458" w:rsidRDefault="00280458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80458" w:rsidRPr="002804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Список изменяющих документов</w:t>
            </w:r>
          </w:p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(в ред. постановлений Правительства Новосибирской области</w:t>
            </w:r>
          </w:p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от 20.01.2020 N 4-п, от 13.07.2020 N 286-п, от 29.09.2020 N 418-п,</w:t>
            </w:r>
          </w:p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от 29.06.2021 N 245-п, от 01.02.2022 N 25-п, от 29.03.2022 N 130-п,</w:t>
            </w:r>
          </w:p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от 18.10.2022 N 476-п, от 14.02.2023 N 33-п, от 24.10.2023 N 489-п,</w:t>
            </w:r>
          </w:p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от 15.04.2025 N 169-п)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>В соответствии с частью 1 статьи 30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пунктом 4 статьи 2 Закона Новосибирской области от 05.05.2016 N 55-ОЗ "Об отдельных вопросах организации транспортного обслуживания населения на территории Новосибирской области" Правительство Новосибирской области постановляет:</w:t>
      </w:r>
    </w:p>
    <w:p w:rsidR="00280458" w:rsidRPr="00280458" w:rsidRDefault="00280458">
      <w:pPr>
        <w:pStyle w:val="ConsPlusNormal"/>
        <w:jc w:val="both"/>
        <w:rPr>
          <w:color w:val="000000" w:themeColor="text1"/>
        </w:rPr>
      </w:pPr>
      <w:r w:rsidRPr="00280458">
        <w:rPr>
          <w:color w:val="000000" w:themeColor="text1"/>
        </w:rPr>
        <w:t>(в ред. постановления Правительства Новосибирской области от 15.04.2025 N 169-п)</w:t>
      </w:r>
    </w:p>
    <w:p w:rsidR="00280458" w:rsidRPr="00280458" w:rsidRDefault="0028045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 xml:space="preserve">1. Установить Перечень остановочных пунктов на территории Новосибирской области, расположенных вне территорий автовокзалов или автостанций, которые допускается использовать по межрегиональному, международному маршруту регулярных перевозок пассажиров и багажа автомобильным транспортом и городским наземным электрическим транспортом, согласно </w:t>
      </w:r>
      <w:proofErr w:type="gramStart"/>
      <w:r w:rsidRPr="00280458">
        <w:rPr>
          <w:color w:val="000000" w:themeColor="text1"/>
        </w:rPr>
        <w:t>приложению</w:t>
      </w:r>
      <w:proofErr w:type="gramEnd"/>
      <w:r w:rsidRPr="00280458">
        <w:rPr>
          <w:color w:val="000000" w:themeColor="text1"/>
        </w:rPr>
        <w:t xml:space="preserve"> N 1 к настоящему постановлению.</w:t>
      </w:r>
    </w:p>
    <w:p w:rsidR="00280458" w:rsidRPr="00280458" w:rsidRDefault="00280458">
      <w:pPr>
        <w:pStyle w:val="ConsPlusNormal"/>
        <w:jc w:val="both"/>
        <w:rPr>
          <w:color w:val="000000" w:themeColor="text1"/>
        </w:rPr>
      </w:pPr>
      <w:r w:rsidRPr="00280458">
        <w:rPr>
          <w:color w:val="000000" w:themeColor="text1"/>
        </w:rPr>
        <w:t>(п. 1 в ред. постановления Правительства Новосибирской области от 24.10.2023 N 489-п)</w:t>
      </w:r>
    </w:p>
    <w:p w:rsidR="00280458" w:rsidRPr="00280458" w:rsidRDefault="0028045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>2. Утратил силу. - Постановление Правительства Новосибирской области от 15.04.2025 N 169-п.</w:t>
      </w:r>
    </w:p>
    <w:p w:rsidR="00280458" w:rsidRPr="00280458" w:rsidRDefault="0028045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>3. Признать утратившим силу постановление Правительства Новосибирской области от 09.11.2016 N 361-п "Об остановочных пунктах в границах Новосибирской области, которые разрешается использовать в качестве начальных остановочных пунктов и (или) конечных остановочных пунктов по межрегиональным маршрутам регулярных перевозок автомобильным транспортом".</w:t>
      </w:r>
    </w:p>
    <w:p w:rsidR="00280458" w:rsidRPr="00280458" w:rsidRDefault="0028045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 xml:space="preserve">4. Контроль за исполнением настоящего постановления возложить на заместителя Губернатора Новосибирской области </w:t>
      </w:r>
      <w:proofErr w:type="spellStart"/>
      <w:r w:rsidRPr="00280458">
        <w:rPr>
          <w:color w:val="000000" w:themeColor="text1"/>
        </w:rPr>
        <w:t>Теленчинова</w:t>
      </w:r>
      <w:proofErr w:type="spellEnd"/>
      <w:r w:rsidRPr="00280458">
        <w:rPr>
          <w:color w:val="000000" w:themeColor="text1"/>
        </w:rPr>
        <w:t xml:space="preserve"> Р.А.</w:t>
      </w:r>
    </w:p>
    <w:p w:rsidR="00280458" w:rsidRPr="00280458" w:rsidRDefault="00280458">
      <w:pPr>
        <w:pStyle w:val="ConsPlusNormal"/>
        <w:jc w:val="both"/>
        <w:rPr>
          <w:color w:val="000000" w:themeColor="text1"/>
        </w:rPr>
      </w:pPr>
      <w:r w:rsidRPr="00280458">
        <w:rPr>
          <w:color w:val="000000" w:themeColor="text1"/>
        </w:rPr>
        <w:t>(п. 4 в ред. постановления Правительства Новосибирской области от 15.04.2025 N 169-п)</w:t>
      </w: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jc w:val="right"/>
        <w:rPr>
          <w:color w:val="000000" w:themeColor="text1"/>
        </w:rPr>
      </w:pPr>
      <w:r w:rsidRPr="00280458">
        <w:rPr>
          <w:color w:val="000000" w:themeColor="text1"/>
        </w:rPr>
        <w:t>Губернатор Новосибирской области</w:t>
      </w:r>
    </w:p>
    <w:p w:rsidR="00280458" w:rsidRPr="00280458" w:rsidRDefault="00280458">
      <w:pPr>
        <w:pStyle w:val="ConsPlusNormal"/>
        <w:jc w:val="right"/>
        <w:rPr>
          <w:color w:val="000000" w:themeColor="text1"/>
        </w:rPr>
      </w:pPr>
      <w:r w:rsidRPr="00280458">
        <w:rPr>
          <w:color w:val="000000" w:themeColor="text1"/>
        </w:rPr>
        <w:t>А.А.ТРАВНИКОВ</w:t>
      </w: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jc w:val="right"/>
        <w:outlineLvl w:val="0"/>
        <w:rPr>
          <w:color w:val="000000" w:themeColor="text1"/>
        </w:rPr>
      </w:pPr>
      <w:r w:rsidRPr="00280458">
        <w:rPr>
          <w:color w:val="000000" w:themeColor="text1"/>
        </w:rPr>
        <w:t>Приложение</w:t>
      </w:r>
    </w:p>
    <w:p w:rsidR="00280458" w:rsidRPr="00280458" w:rsidRDefault="00280458">
      <w:pPr>
        <w:pStyle w:val="ConsPlusNormal"/>
        <w:jc w:val="right"/>
        <w:rPr>
          <w:color w:val="000000" w:themeColor="text1"/>
        </w:rPr>
      </w:pPr>
      <w:r w:rsidRPr="00280458">
        <w:rPr>
          <w:color w:val="000000" w:themeColor="text1"/>
        </w:rPr>
        <w:lastRenderedPageBreak/>
        <w:t>к постановлению</w:t>
      </w:r>
    </w:p>
    <w:p w:rsidR="00280458" w:rsidRPr="00280458" w:rsidRDefault="00280458">
      <w:pPr>
        <w:pStyle w:val="ConsPlusNormal"/>
        <w:jc w:val="right"/>
        <w:rPr>
          <w:color w:val="000000" w:themeColor="text1"/>
        </w:rPr>
      </w:pPr>
      <w:r w:rsidRPr="00280458">
        <w:rPr>
          <w:color w:val="000000" w:themeColor="text1"/>
        </w:rPr>
        <w:t>Правительства Новосибирской области</w:t>
      </w:r>
    </w:p>
    <w:p w:rsidR="00280458" w:rsidRPr="00280458" w:rsidRDefault="00280458">
      <w:pPr>
        <w:pStyle w:val="ConsPlusNormal"/>
        <w:jc w:val="right"/>
        <w:rPr>
          <w:color w:val="000000" w:themeColor="text1"/>
        </w:rPr>
      </w:pPr>
      <w:r w:rsidRPr="00280458">
        <w:rPr>
          <w:color w:val="000000" w:themeColor="text1"/>
        </w:rPr>
        <w:t>от 30.10.2018 N 449-п</w:t>
      </w: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bookmarkStart w:id="1" w:name="P35"/>
      <w:bookmarkEnd w:id="1"/>
      <w:r w:rsidRPr="00280458">
        <w:rPr>
          <w:color w:val="000000" w:themeColor="text1"/>
        </w:rPr>
        <w:t>ПЕРЕЧЕНЬ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ОСТАНОВОЧНЫХ ПУНКТОВ НА ТЕРРИТОРИИ НОВОСИБИРСКОЙ ОБЛАСТИ,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РАСПОЛОЖЕННЫХ ВНЕ ТЕРРИТОРИЙ АВТОВОКЗАЛОВ ИЛИ АВТОСТАНЦИЙ,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КОТОРЫЕ ДОПУСКАЕТСЯ ИСПОЛЬЗОВАТЬ ПО МЕЖРЕГИОНАЛЬНОМУ,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МЕЖДУНАРОДНОМУ МАРШРУТУ РЕГУЛЯРНЫХ ПЕРЕВОЗОК ПАССАЖИРОВ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И БАГАЖА АВТОМОБИЛЬНЫМ ТРАНСПОРТОМ И ГОРОДСКИМ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НАЗЕМНЫМ ЭЛЕКТРИЧЕСКИМ ТРАНСПОРТОМ</w:t>
      </w:r>
    </w:p>
    <w:p w:rsidR="00280458" w:rsidRPr="00280458" w:rsidRDefault="00280458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80458" w:rsidRPr="002804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Список изменяющих документов</w:t>
            </w:r>
          </w:p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(в ред. постановления Правительства Новосибирской области</w:t>
            </w:r>
          </w:p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от 15.04.2025 N 169-п)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02"/>
        <w:gridCol w:w="5953"/>
      </w:tblGrid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N п/п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Наименование остановочного пункта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Место нахождения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1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АС г. Каргат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632402, Новосибирская область, г. Каргат, ул. Вокзальная, 1а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2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АС с. Убинское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632520, Новосибирская область, с. Убинское, ул. Ленина, 37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3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АС </w:t>
            </w:r>
            <w:proofErr w:type="spellStart"/>
            <w:r w:rsidRPr="00280458">
              <w:rPr>
                <w:color w:val="000000" w:themeColor="text1"/>
              </w:rPr>
              <w:t>р.п</w:t>
            </w:r>
            <w:proofErr w:type="spellEnd"/>
            <w:r w:rsidRPr="00280458">
              <w:rPr>
                <w:color w:val="000000" w:themeColor="text1"/>
              </w:rPr>
              <w:t>. Чистоозерное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632720, Новосибирская обл., </w:t>
            </w:r>
            <w:proofErr w:type="spellStart"/>
            <w:r w:rsidRPr="00280458">
              <w:rPr>
                <w:color w:val="000000" w:themeColor="text1"/>
              </w:rPr>
              <w:t>р.п</w:t>
            </w:r>
            <w:proofErr w:type="spellEnd"/>
            <w:r w:rsidRPr="00280458">
              <w:rPr>
                <w:color w:val="000000" w:themeColor="text1"/>
              </w:rPr>
              <w:t>. Чистоозерное, ул. Вокзальная, 11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4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АС г. Чулым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632551, Новосибирская обл., г. Чулым, ул. </w:t>
            </w:r>
            <w:proofErr w:type="spellStart"/>
            <w:r w:rsidRPr="00280458">
              <w:rPr>
                <w:color w:val="000000" w:themeColor="text1"/>
              </w:rPr>
              <w:t>Чулымская</w:t>
            </w:r>
            <w:proofErr w:type="spellEnd"/>
            <w:r w:rsidRPr="00280458">
              <w:rPr>
                <w:color w:val="000000" w:themeColor="text1"/>
              </w:rPr>
              <w:t>, 2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5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"Бердск"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633010, Новосибирская область, г. Бердск, ул. Вокзальная, 52б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"Автостанция "Болотное"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633340, Новосибирская область, г. Болотное, Новосибирское шоссе, 7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7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"Речной вокзал"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630009, Новосибирская область, г. Новосибирск, ул. Большевистская, 12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8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"Речной"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630102, Новосибирская область, г. Новосибирск, ул. Большевистская (ориентир - 40 м от киоска по адресу: ул. Большевистская, 43/1, в сторону административного здания по адресу: ул. Большевистская, 29)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9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Остановочный пункт </w:t>
            </w:r>
            <w:proofErr w:type="spellStart"/>
            <w:r w:rsidRPr="00280458">
              <w:rPr>
                <w:color w:val="000000" w:themeColor="text1"/>
              </w:rPr>
              <w:t>р.п</w:t>
            </w:r>
            <w:proofErr w:type="spellEnd"/>
            <w:r w:rsidRPr="00280458">
              <w:rPr>
                <w:color w:val="000000" w:themeColor="text1"/>
              </w:rPr>
              <w:t>. Коченево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proofErr w:type="spellStart"/>
            <w:r w:rsidRPr="00280458">
              <w:rPr>
                <w:color w:val="000000" w:themeColor="text1"/>
              </w:rPr>
              <w:t>р.п</w:t>
            </w:r>
            <w:proofErr w:type="spellEnd"/>
            <w:r w:rsidRPr="00280458">
              <w:rPr>
                <w:color w:val="000000" w:themeColor="text1"/>
              </w:rPr>
              <w:t>. Коченево, а/д Р-254 "Иртыш" Челябинск - Курган - Омск - Новосибирск, 1412 км+091 м (справа)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10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с. Сокур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с. Сокур, а/д Р-254 "Иртыш" Северный обход г. Новосибирска, 73 км+032 м (справа) Новосибирская область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11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п. Садовый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п. Садовый, а/д Р-254 "Иртыш" Северный обход г. Новосибирска, 47 км+513 м (слева) Новосибирская область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12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г. Болотное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г. Болотное, а/д "Сибирь" Новосибирск - Кемерово - Красноярск - Иркутск, 126 км+559 м (справа) Новосибирская область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Остановочный пункт с. </w:t>
            </w:r>
            <w:proofErr w:type="spellStart"/>
            <w:r w:rsidRPr="00280458">
              <w:rPr>
                <w:color w:val="000000" w:themeColor="text1"/>
              </w:rPr>
              <w:t>Ояш</w:t>
            </w:r>
            <w:proofErr w:type="spellEnd"/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с. </w:t>
            </w:r>
            <w:proofErr w:type="spellStart"/>
            <w:r w:rsidRPr="00280458">
              <w:rPr>
                <w:color w:val="000000" w:themeColor="text1"/>
              </w:rPr>
              <w:t>Ояш</w:t>
            </w:r>
            <w:proofErr w:type="spellEnd"/>
            <w:r w:rsidRPr="00280458">
              <w:rPr>
                <w:color w:val="000000" w:themeColor="text1"/>
              </w:rPr>
              <w:t>, а/д Р-255 "Сибирь" Новосибирск - Кемерово - Красноярск - Иркутск, 90 км+001 м (справа) Новосибирская область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14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д. Вороново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д. Вороново, а/д Р-255 "Сибирь" Новосибирск - Кемерово - Красноярск - Иркутск, 82 км+782 м (справа) Новосибирская область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15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Остановочный пункт </w:t>
            </w:r>
            <w:proofErr w:type="spellStart"/>
            <w:r w:rsidRPr="00280458">
              <w:rPr>
                <w:color w:val="000000" w:themeColor="text1"/>
              </w:rPr>
              <w:t>р.п</w:t>
            </w:r>
            <w:proofErr w:type="spellEnd"/>
            <w:r w:rsidRPr="00280458">
              <w:rPr>
                <w:color w:val="000000" w:themeColor="text1"/>
              </w:rPr>
              <w:t>. Мошково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proofErr w:type="spellStart"/>
            <w:r w:rsidRPr="00280458">
              <w:rPr>
                <w:color w:val="000000" w:themeColor="text1"/>
              </w:rPr>
              <w:t>р.п</w:t>
            </w:r>
            <w:proofErr w:type="spellEnd"/>
            <w:r w:rsidRPr="00280458">
              <w:rPr>
                <w:color w:val="000000" w:themeColor="text1"/>
              </w:rPr>
              <w:t>. Мошково, а/д Р-255 "Сибирь" Новосибирск - Кемерово - Красноярск - Иркутск, 55 км+852 м (справа)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16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Остановочный пункт п. </w:t>
            </w:r>
            <w:proofErr w:type="spellStart"/>
            <w:r w:rsidRPr="00280458">
              <w:rPr>
                <w:color w:val="000000" w:themeColor="text1"/>
              </w:rPr>
              <w:t>Кошево</w:t>
            </w:r>
            <w:proofErr w:type="spellEnd"/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п. </w:t>
            </w:r>
            <w:proofErr w:type="spellStart"/>
            <w:r w:rsidRPr="00280458">
              <w:rPr>
                <w:color w:val="000000" w:themeColor="text1"/>
              </w:rPr>
              <w:t>Кошево</w:t>
            </w:r>
            <w:proofErr w:type="spellEnd"/>
            <w:r w:rsidRPr="00280458">
              <w:rPr>
                <w:color w:val="000000" w:themeColor="text1"/>
              </w:rPr>
              <w:t>, а/д Р-255 "Сибирь" Новосибирск - Кемерово - Красноярск - Иркутск, 50 км+061 м (справа), 49 км+906 м (слева)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17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п. Южный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п. Южный, а/д Р-256 "Чуйский тракт", Новосибирск - Барнаул - Горно-Алтайск - граница с Монголией, 127 км+648 м (слева), 128 км+068 м (справа) Новосибирская область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18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Остановочный пункт п. </w:t>
            </w:r>
            <w:proofErr w:type="spellStart"/>
            <w:r w:rsidRPr="00280458">
              <w:rPr>
                <w:color w:val="000000" w:themeColor="text1"/>
              </w:rPr>
              <w:t>Безменово</w:t>
            </w:r>
            <w:proofErr w:type="spellEnd"/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п. </w:t>
            </w:r>
            <w:proofErr w:type="spellStart"/>
            <w:r w:rsidRPr="00280458">
              <w:rPr>
                <w:color w:val="000000" w:themeColor="text1"/>
              </w:rPr>
              <w:t>Безменово</w:t>
            </w:r>
            <w:proofErr w:type="spellEnd"/>
            <w:r w:rsidRPr="00280458">
              <w:rPr>
                <w:color w:val="000000" w:themeColor="text1"/>
              </w:rPr>
              <w:t>, а/д Р-256 "Чуйский тракт", Новосибирск - Барнаул - Горно-Алтайск - граница с Монголией, 119 км+679 м (справа) Новосибирская область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19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г. Черепаново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г. Черепаново, а/д Р-256 "Чуйский тракт", Новосибирск - Барнаул - Горно-Алтайск - граница с Монголией, 103 км+741 м (справа)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20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д. Евсино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д. Евсино, а/д Р-256 "Чуйский тракт", Новосибирск - Барнаул - Горно-Алтайск - граница с Монголией, 80 км+412 м (справа)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21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Остановочный пункт п. </w:t>
            </w:r>
            <w:proofErr w:type="spellStart"/>
            <w:r w:rsidRPr="00280458">
              <w:rPr>
                <w:color w:val="000000" w:themeColor="text1"/>
              </w:rPr>
              <w:t>Керамкомбинат</w:t>
            </w:r>
            <w:proofErr w:type="spellEnd"/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п. </w:t>
            </w:r>
            <w:proofErr w:type="spellStart"/>
            <w:r w:rsidRPr="00280458">
              <w:rPr>
                <w:color w:val="000000" w:themeColor="text1"/>
              </w:rPr>
              <w:t>Керамкомбинат</w:t>
            </w:r>
            <w:proofErr w:type="spellEnd"/>
            <w:r w:rsidRPr="00280458">
              <w:rPr>
                <w:color w:val="000000" w:themeColor="text1"/>
              </w:rPr>
              <w:t>, а/д Р-256 "Чуйский тракт", Новосибирск - Барнаул - Горно-Алтайск - граница с Монголией, 78 км+628 м (справа) Новосибирская область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22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Остановочный пункт </w:t>
            </w:r>
            <w:proofErr w:type="spellStart"/>
            <w:r w:rsidRPr="00280458">
              <w:rPr>
                <w:color w:val="000000" w:themeColor="text1"/>
              </w:rPr>
              <w:t>р.п</w:t>
            </w:r>
            <w:proofErr w:type="spellEnd"/>
            <w:r w:rsidRPr="00280458">
              <w:rPr>
                <w:color w:val="000000" w:themeColor="text1"/>
              </w:rPr>
              <w:t>. Линево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proofErr w:type="spellStart"/>
            <w:r w:rsidRPr="00280458">
              <w:rPr>
                <w:color w:val="000000" w:themeColor="text1"/>
              </w:rPr>
              <w:t>р.п</w:t>
            </w:r>
            <w:proofErr w:type="spellEnd"/>
            <w:r w:rsidRPr="00280458">
              <w:rPr>
                <w:color w:val="000000" w:themeColor="text1"/>
              </w:rPr>
              <w:t>. Линево, а/д Р-256 "Чуйский тракт", Новосибирск - Барнаул - Горно-Алтайск - граница с Монголией, 78 км+187 м (справа) Новосибирская область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23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с. Ярково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с. Ярково, К-17р "Новосибирск - Кочки - Павлодар (в пределах РФ)", 36 км+023 м (слева)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24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с. Юрты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с. Юрты, а/д К-19р "Новосибирск - Ленинск-Кузнецкий (в границах НСО)", 131 км+140 м (слева)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25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д. Конево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д. Конево, а/д К-19р "Новосибирск - Ленинск-Кузнецкий (в границах НСО)", 126 км+412 м (справа)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26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Остановочный пункт с. </w:t>
            </w:r>
            <w:proofErr w:type="spellStart"/>
            <w:r w:rsidRPr="00280458">
              <w:rPr>
                <w:color w:val="000000" w:themeColor="text1"/>
              </w:rPr>
              <w:t>Коурак</w:t>
            </w:r>
            <w:proofErr w:type="spellEnd"/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с. </w:t>
            </w:r>
            <w:proofErr w:type="spellStart"/>
            <w:r w:rsidRPr="00280458">
              <w:rPr>
                <w:color w:val="000000" w:themeColor="text1"/>
              </w:rPr>
              <w:t>Коурак</w:t>
            </w:r>
            <w:proofErr w:type="spellEnd"/>
            <w:r w:rsidRPr="00280458">
              <w:rPr>
                <w:color w:val="000000" w:themeColor="text1"/>
              </w:rPr>
              <w:t>, а/д К-19р "Новосибирск - Ленинск-Кузнецкий (в границах НСО)", 121 км+170 м (слева), 122 км+670 м (справа)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27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Остановочный пункт с. </w:t>
            </w:r>
            <w:proofErr w:type="spellStart"/>
            <w:r w:rsidRPr="00280458">
              <w:rPr>
                <w:color w:val="000000" w:themeColor="text1"/>
              </w:rPr>
              <w:t>Новоабышево</w:t>
            </w:r>
            <w:proofErr w:type="spellEnd"/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с. </w:t>
            </w:r>
            <w:proofErr w:type="spellStart"/>
            <w:r w:rsidRPr="00280458">
              <w:rPr>
                <w:color w:val="000000" w:themeColor="text1"/>
              </w:rPr>
              <w:t>Новоабышево</w:t>
            </w:r>
            <w:proofErr w:type="spellEnd"/>
            <w:r w:rsidRPr="00280458">
              <w:rPr>
                <w:color w:val="000000" w:themeColor="text1"/>
              </w:rPr>
              <w:t>, а/д К-19р "Новосибирск - Ленинск-Кузнецкий (в границах НСО)", 110 км+400 м (слева), 110 км+750 м (справа)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28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с. Лебедево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с. Лебедево, а/д К-19р "Новосибирск - Ленинск-Кузнецкий (в границах НСО)", 97 км+270 м (слева), 97 км+680 м (справа)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lastRenderedPageBreak/>
              <w:t>29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Остановочный пункт с. </w:t>
            </w:r>
            <w:proofErr w:type="spellStart"/>
            <w:r w:rsidRPr="00280458">
              <w:rPr>
                <w:color w:val="000000" w:themeColor="text1"/>
              </w:rPr>
              <w:t>Дергаусово</w:t>
            </w:r>
            <w:proofErr w:type="spellEnd"/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с. </w:t>
            </w:r>
            <w:proofErr w:type="spellStart"/>
            <w:r w:rsidRPr="00280458">
              <w:rPr>
                <w:color w:val="000000" w:themeColor="text1"/>
              </w:rPr>
              <w:t>Дергаусово</w:t>
            </w:r>
            <w:proofErr w:type="spellEnd"/>
            <w:r w:rsidRPr="00280458">
              <w:rPr>
                <w:color w:val="000000" w:themeColor="text1"/>
              </w:rPr>
              <w:t>, а/д К-19р "Новосибирск - Ленинск-Кузнецкий (в границах НСО)",</w:t>
            </w:r>
          </w:p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90 км+600 м (слева), 91 км+50 м (справа)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30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Остановочный пункт д. </w:t>
            </w:r>
            <w:proofErr w:type="spellStart"/>
            <w:r w:rsidRPr="00280458">
              <w:rPr>
                <w:color w:val="000000" w:themeColor="text1"/>
              </w:rPr>
              <w:t>Налетиха</w:t>
            </w:r>
            <w:proofErr w:type="spellEnd"/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д. </w:t>
            </w:r>
            <w:proofErr w:type="spellStart"/>
            <w:r w:rsidRPr="00280458">
              <w:rPr>
                <w:color w:val="000000" w:themeColor="text1"/>
              </w:rPr>
              <w:t>Налетиха</w:t>
            </w:r>
            <w:proofErr w:type="spellEnd"/>
            <w:r w:rsidRPr="00280458">
              <w:rPr>
                <w:color w:val="000000" w:themeColor="text1"/>
              </w:rPr>
              <w:t>, а/д К-19р "Новосибирск - Ленинск-Кузнецкий (в границах НСО)", 70 км+600 м (справа)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31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Остановочный пункт с. </w:t>
            </w:r>
            <w:proofErr w:type="spellStart"/>
            <w:r w:rsidRPr="00280458">
              <w:rPr>
                <w:color w:val="000000" w:themeColor="text1"/>
              </w:rPr>
              <w:t>Усть</w:t>
            </w:r>
            <w:proofErr w:type="spellEnd"/>
            <w:r w:rsidRPr="00280458">
              <w:rPr>
                <w:color w:val="000000" w:themeColor="text1"/>
              </w:rPr>
              <w:t>-Каменка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с. </w:t>
            </w:r>
            <w:proofErr w:type="spellStart"/>
            <w:r w:rsidRPr="00280458">
              <w:rPr>
                <w:color w:val="000000" w:themeColor="text1"/>
              </w:rPr>
              <w:t>Усть</w:t>
            </w:r>
            <w:proofErr w:type="spellEnd"/>
            <w:r w:rsidRPr="00280458">
              <w:rPr>
                <w:color w:val="000000" w:themeColor="text1"/>
              </w:rPr>
              <w:t>-Каменка, а/д К-19р "Новосибирск - Ленинск-Кузнецкий (в границах НСО)",</w:t>
            </w:r>
          </w:p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64 км+750 м (слева), 64 км+825 м (справа)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32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с. Плотниково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с. Плотниково, а/д К-19р "Новосибирск - Ленинск-Кузнецкий (в границах НСО)",</w:t>
            </w:r>
          </w:p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34 км+263 м (справа)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33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"</w:t>
            </w:r>
            <w:proofErr w:type="spellStart"/>
            <w:r w:rsidRPr="00280458">
              <w:rPr>
                <w:color w:val="000000" w:themeColor="text1"/>
              </w:rPr>
              <w:t>Хилокская</w:t>
            </w:r>
            <w:proofErr w:type="spellEnd"/>
            <w:r w:rsidRPr="00280458">
              <w:rPr>
                <w:color w:val="000000" w:themeColor="text1"/>
              </w:rPr>
              <w:t>"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630019, Новосибирская область, г. Новосибирск, ул. </w:t>
            </w:r>
            <w:proofErr w:type="spellStart"/>
            <w:r w:rsidRPr="00280458">
              <w:rPr>
                <w:color w:val="000000" w:themeColor="text1"/>
              </w:rPr>
              <w:t>Хилокская</w:t>
            </w:r>
            <w:proofErr w:type="spellEnd"/>
            <w:r w:rsidRPr="00280458">
              <w:rPr>
                <w:color w:val="000000" w:themeColor="text1"/>
              </w:rPr>
              <w:t xml:space="preserve"> (ориентир - 3 м от магазина по адресу: ул. </w:t>
            </w:r>
            <w:proofErr w:type="spellStart"/>
            <w:r w:rsidRPr="00280458">
              <w:rPr>
                <w:color w:val="000000" w:themeColor="text1"/>
              </w:rPr>
              <w:t>Хилокская</w:t>
            </w:r>
            <w:proofErr w:type="spellEnd"/>
            <w:r w:rsidRPr="00280458">
              <w:rPr>
                <w:color w:val="000000" w:themeColor="text1"/>
              </w:rPr>
              <w:t xml:space="preserve">, 19, к. 4, в сторону административного здания по адресу: ул. </w:t>
            </w:r>
            <w:proofErr w:type="spellStart"/>
            <w:r w:rsidRPr="00280458">
              <w:rPr>
                <w:color w:val="000000" w:themeColor="text1"/>
              </w:rPr>
              <w:t>Хилокская</w:t>
            </w:r>
            <w:proofErr w:type="spellEnd"/>
            <w:r w:rsidRPr="00280458">
              <w:rPr>
                <w:color w:val="000000" w:themeColor="text1"/>
              </w:rPr>
              <w:t>, 32/2)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34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АВ "Новосибирский автовокзал - Главный"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630010, Новосибирская обл., г. Новосибирск, </w:t>
            </w:r>
            <w:proofErr w:type="spellStart"/>
            <w:r w:rsidRPr="00280458">
              <w:rPr>
                <w:color w:val="000000" w:themeColor="text1"/>
              </w:rPr>
              <w:t>Гусинобродское</w:t>
            </w:r>
            <w:proofErr w:type="spellEnd"/>
            <w:r w:rsidRPr="00280458">
              <w:rPr>
                <w:color w:val="000000" w:themeColor="text1"/>
              </w:rPr>
              <w:t xml:space="preserve"> шоссе, 37/2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35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АС </w:t>
            </w:r>
            <w:proofErr w:type="spellStart"/>
            <w:r w:rsidRPr="00280458">
              <w:rPr>
                <w:color w:val="000000" w:themeColor="text1"/>
              </w:rPr>
              <w:t>р.п</w:t>
            </w:r>
            <w:proofErr w:type="spellEnd"/>
            <w:r w:rsidRPr="00280458">
              <w:rPr>
                <w:color w:val="000000" w:themeColor="text1"/>
              </w:rPr>
              <w:t>. Ордынское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633261, Новосибирская область, Ордынский район, </w:t>
            </w:r>
            <w:proofErr w:type="spellStart"/>
            <w:r w:rsidRPr="00280458">
              <w:rPr>
                <w:color w:val="000000" w:themeColor="text1"/>
              </w:rPr>
              <w:t>р.п</w:t>
            </w:r>
            <w:proofErr w:type="spellEnd"/>
            <w:r w:rsidRPr="00280458">
              <w:rPr>
                <w:color w:val="000000" w:themeColor="text1"/>
              </w:rPr>
              <w:t>. Ордынское, проспект Ленина, 1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36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АС г. Карасук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632861, Новосибирская обл., г. Карасук,</w:t>
            </w:r>
          </w:p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ул. МПС, 11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37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АС г. Купино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632735, Новосибирская обл., г. Купино, ул. Железнодорожная, 26/3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38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АС г. Татарск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632122, Новосибирская обл., г. Татарск, ул. Привокзальная, 5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39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ДКП "Аэропорт Толмачево" г. Обь-2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633104, Новосибирская обл., г. Обь-2,</w:t>
            </w:r>
          </w:p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аэропорт Толмачево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40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ДКП г. </w:t>
            </w:r>
            <w:proofErr w:type="spellStart"/>
            <w:r w:rsidRPr="00280458">
              <w:rPr>
                <w:color w:val="000000" w:themeColor="text1"/>
              </w:rPr>
              <w:t>Искитим</w:t>
            </w:r>
            <w:proofErr w:type="spellEnd"/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633208, Новосибирская область, г. </w:t>
            </w:r>
            <w:proofErr w:type="spellStart"/>
            <w:r w:rsidRPr="00280458">
              <w:rPr>
                <w:color w:val="000000" w:themeColor="text1"/>
              </w:rPr>
              <w:t>Искитим</w:t>
            </w:r>
            <w:proofErr w:type="spellEnd"/>
            <w:r w:rsidRPr="00280458">
              <w:rPr>
                <w:color w:val="000000" w:themeColor="text1"/>
              </w:rPr>
              <w:t>, Южный микрорайон, 54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41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ДКП "Юго-Западная" г. Новосибирск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630077, Новосибирская область, г. Новосибирск, ул. Станиславского, 34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42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"Вокзал "Новосибирск-Главный"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630004, Новосибирская область, г. Новосибирск, ул. Ленина (ориентир - 30 метров вправо и 70 метров влево от ориентира ул. Ленина, 67)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43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"Остановочный павильон Усть-Тарка"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632160, Новосибирская область, </w:t>
            </w:r>
            <w:proofErr w:type="spellStart"/>
            <w:r w:rsidRPr="00280458">
              <w:rPr>
                <w:color w:val="000000" w:themeColor="text1"/>
              </w:rPr>
              <w:t>Усть-Таркский</w:t>
            </w:r>
            <w:proofErr w:type="spellEnd"/>
            <w:r w:rsidRPr="00280458">
              <w:rPr>
                <w:color w:val="000000" w:themeColor="text1"/>
              </w:rPr>
              <w:t xml:space="preserve"> район, с. Усть-Тарка, ул. Иванова, 1а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44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Остановочный пункт "Вокзал Бердск"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633020, Новосибирская область, г. Бердск, ул. Вокзальная, 35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45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Кирза-2 (с. Кирза)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633290, Новосибирская область, Ордынский район, 10 км а/д К-18р "120 км а/д "К-17р" - Камень-на-Оби (в границах НСО)"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lastRenderedPageBreak/>
              <w:t>46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Поворот на </w:t>
            </w:r>
            <w:proofErr w:type="spellStart"/>
            <w:r w:rsidRPr="00280458">
              <w:rPr>
                <w:color w:val="000000" w:themeColor="text1"/>
              </w:rPr>
              <w:t>Спирино</w:t>
            </w:r>
            <w:proofErr w:type="spellEnd"/>
            <w:r w:rsidRPr="00280458">
              <w:rPr>
                <w:color w:val="000000" w:themeColor="text1"/>
              </w:rPr>
              <w:t xml:space="preserve"> (с. </w:t>
            </w:r>
            <w:proofErr w:type="spellStart"/>
            <w:r w:rsidRPr="00280458">
              <w:rPr>
                <w:color w:val="000000" w:themeColor="text1"/>
              </w:rPr>
              <w:t>Спирино</w:t>
            </w:r>
            <w:proofErr w:type="spellEnd"/>
            <w:r w:rsidRPr="00280458">
              <w:rPr>
                <w:color w:val="000000" w:themeColor="text1"/>
              </w:rPr>
              <w:t>)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633291, Новосибирская область, Ордынский район, 25 км а/д К-18р "120 км а/д "К-17р" - Камень-на-Оби (в границах НСО)"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47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Поворот на Антоново (д. Антоново)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633293, Новосибирская область, Ордынский район, 36 км а/д К-18р "120 км а/д "К-17р" - Камень-на-Оби (в границах НСО)"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48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Поворот на </w:t>
            </w:r>
            <w:proofErr w:type="spellStart"/>
            <w:r w:rsidRPr="00280458">
              <w:rPr>
                <w:color w:val="000000" w:themeColor="text1"/>
              </w:rPr>
              <w:t>Степногутово</w:t>
            </w:r>
            <w:proofErr w:type="spellEnd"/>
            <w:r w:rsidRPr="00280458">
              <w:rPr>
                <w:color w:val="000000" w:themeColor="text1"/>
              </w:rPr>
              <w:t xml:space="preserve"> (с. </w:t>
            </w:r>
            <w:proofErr w:type="spellStart"/>
            <w:r w:rsidRPr="00280458">
              <w:rPr>
                <w:color w:val="000000" w:themeColor="text1"/>
              </w:rPr>
              <w:t>Степногутово</w:t>
            </w:r>
            <w:proofErr w:type="spellEnd"/>
            <w:r w:rsidRPr="00280458">
              <w:rPr>
                <w:color w:val="000000" w:themeColor="text1"/>
              </w:rPr>
              <w:t>)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633474, Новосибирская область, </w:t>
            </w:r>
            <w:proofErr w:type="spellStart"/>
            <w:r w:rsidRPr="00280458">
              <w:rPr>
                <w:color w:val="000000" w:themeColor="text1"/>
              </w:rPr>
              <w:t>Тогучинский</w:t>
            </w:r>
            <w:proofErr w:type="spellEnd"/>
            <w:r w:rsidRPr="00280458">
              <w:rPr>
                <w:color w:val="000000" w:themeColor="text1"/>
              </w:rPr>
              <w:t xml:space="preserve"> район, 142 км а/д К-19р "Новосибирск - Ленинск-Кузнецкий (в границах НСО)"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49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Поворот на Владимировку (с. Владимировка)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633445, Новосибирская область, </w:t>
            </w:r>
            <w:proofErr w:type="spellStart"/>
            <w:r w:rsidRPr="00280458">
              <w:rPr>
                <w:color w:val="000000" w:themeColor="text1"/>
              </w:rPr>
              <w:t>Тогучинский</w:t>
            </w:r>
            <w:proofErr w:type="spellEnd"/>
            <w:r w:rsidRPr="00280458">
              <w:rPr>
                <w:color w:val="000000" w:themeColor="text1"/>
              </w:rPr>
              <w:t xml:space="preserve"> район, 76 км а/д К-19р "Новосибирск - Ленинск-Кузнецкий (в границах НСО)"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50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Поворот на Верх-Ирмень (с. Верх-Ирмень)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633272, Новосибирская область, Ордынский район, 73 км "Новосибирск - Кочки - Павлодар (в пред. РФ)"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51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Поворот на Красный Яр (с. Красный Яр)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633271, Новосибирская область, Ордынский район, 85 км "Новосибирск - Кочки - Павлодар (в пред. РФ)"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52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 xml:space="preserve">Поворот на </w:t>
            </w:r>
            <w:proofErr w:type="spellStart"/>
            <w:r w:rsidRPr="00280458">
              <w:rPr>
                <w:color w:val="000000" w:themeColor="text1"/>
              </w:rPr>
              <w:t>Новошилово</w:t>
            </w:r>
            <w:proofErr w:type="spellEnd"/>
            <w:r w:rsidRPr="00280458">
              <w:rPr>
                <w:color w:val="000000" w:themeColor="text1"/>
              </w:rPr>
              <w:t xml:space="preserve"> (с. Шилово)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630525, Новосибирская область, Новосибирский район, 58 км "Новосибирск - Кочки - Павлодар (в пред. РФ)"</w:t>
            </w:r>
          </w:p>
        </w:tc>
      </w:tr>
      <w:tr w:rsidR="00280458" w:rsidRPr="00280458">
        <w:tc>
          <w:tcPr>
            <w:tcW w:w="567" w:type="dxa"/>
          </w:tcPr>
          <w:p w:rsidR="00280458" w:rsidRPr="00280458" w:rsidRDefault="00280458">
            <w:pPr>
              <w:pStyle w:val="ConsPlusNormal"/>
              <w:jc w:val="center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53</w:t>
            </w:r>
          </w:p>
        </w:tc>
        <w:tc>
          <w:tcPr>
            <w:tcW w:w="2502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Поворот на Верх-Тулу (с. Верх-Тула)</w:t>
            </w:r>
          </w:p>
        </w:tc>
        <w:tc>
          <w:tcPr>
            <w:tcW w:w="5953" w:type="dxa"/>
          </w:tcPr>
          <w:p w:rsidR="00280458" w:rsidRPr="00280458" w:rsidRDefault="00280458">
            <w:pPr>
              <w:pStyle w:val="ConsPlusNormal"/>
              <w:rPr>
                <w:color w:val="000000" w:themeColor="text1"/>
              </w:rPr>
            </w:pPr>
            <w:r w:rsidRPr="00280458">
              <w:rPr>
                <w:color w:val="000000" w:themeColor="text1"/>
              </w:rPr>
              <w:t>630520, Новосибирская область, Новосибирский район, 21 км "Новосибирск - Кочки - Павлодар (в пред. РФ)"</w:t>
            </w:r>
          </w:p>
        </w:tc>
      </w:tr>
    </w:tbl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>Применяемые сокращения:</w:t>
      </w:r>
    </w:p>
    <w:p w:rsidR="00280458" w:rsidRPr="00280458" w:rsidRDefault="0028045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>АВ - автовокзал;</w:t>
      </w:r>
    </w:p>
    <w:p w:rsidR="00280458" w:rsidRPr="00280458" w:rsidRDefault="0028045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>а/д - автодорога;</w:t>
      </w:r>
    </w:p>
    <w:p w:rsidR="00280458" w:rsidRPr="00280458" w:rsidRDefault="0028045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>АС - автостанция;</w:t>
      </w:r>
    </w:p>
    <w:p w:rsidR="00280458" w:rsidRPr="00280458" w:rsidRDefault="0028045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>г. - город;</w:t>
      </w:r>
    </w:p>
    <w:p w:rsidR="00280458" w:rsidRPr="00280458" w:rsidRDefault="0028045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>д. - деревня;</w:t>
      </w:r>
    </w:p>
    <w:p w:rsidR="00280458" w:rsidRPr="00280458" w:rsidRDefault="0028045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>ДКП - диспетчерский кассовый пункт;</w:t>
      </w:r>
    </w:p>
    <w:p w:rsidR="00280458" w:rsidRPr="00280458" w:rsidRDefault="0028045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>к. - корпус;</w:t>
      </w:r>
    </w:p>
    <w:p w:rsidR="00280458" w:rsidRPr="00280458" w:rsidRDefault="0028045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>п. - поселок;</w:t>
      </w:r>
    </w:p>
    <w:p w:rsidR="00280458" w:rsidRPr="00280458" w:rsidRDefault="00280458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280458">
        <w:rPr>
          <w:color w:val="000000" w:themeColor="text1"/>
        </w:rPr>
        <w:t>р.п</w:t>
      </w:r>
      <w:proofErr w:type="spellEnd"/>
      <w:r w:rsidRPr="00280458">
        <w:rPr>
          <w:color w:val="000000" w:themeColor="text1"/>
        </w:rPr>
        <w:t>. - рабочий поселок;</w:t>
      </w:r>
    </w:p>
    <w:p w:rsidR="00280458" w:rsidRPr="00280458" w:rsidRDefault="0028045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>с. - село;</w:t>
      </w:r>
    </w:p>
    <w:p w:rsidR="00280458" w:rsidRPr="00280458" w:rsidRDefault="0028045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>ул. - улица.</w:t>
      </w: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jc w:val="right"/>
        <w:outlineLvl w:val="0"/>
        <w:rPr>
          <w:color w:val="000000" w:themeColor="text1"/>
        </w:rPr>
      </w:pPr>
      <w:r w:rsidRPr="00280458">
        <w:rPr>
          <w:color w:val="000000" w:themeColor="text1"/>
        </w:rPr>
        <w:t>Приложение N 2</w:t>
      </w:r>
    </w:p>
    <w:p w:rsidR="00280458" w:rsidRPr="00280458" w:rsidRDefault="00280458">
      <w:pPr>
        <w:pStyle w:val="ConsPlusNormal"/>
        <w:jc w:val="right"/>
        <w:rPr>
          <w:color w:val="000000" w:themeColor="text1"/>
        </w:rPr>
      </w:pPr>
      <w:r w:rsidRPr="00280458">
        <w:rPr>
          <w:color w:val="000000" w:themeColor="text1"/>
        </w:rPr>
        <w:t>к постановлению</w:t>
      </w:r>
    </w:p>
    <w:p w:rsidR="00280458" w:rsidRPr="00280458" w:rsidRDefault="00280458">
      <w:pPr>
        <w:pStyle w:val="ConsPlusNormal"/>
        <w:jc w:val="right"/>
        <w:rPr>
          <w:color w:val="000000" w:themeColor="text1"/>
        </w:rPr>
      </w:pPr>
      <w:r w:rsidRPr="00280458">
        <w:rPr>
          <w:color w:val="000000" w:themeColor="text1"/>
        </w:rPr>
        <w:lastRenderedPageBreak/>
        <w:t>Правительства Новосибирской области</w:t>
      </w:r>
    </w:p>
    <w:p w:rsidR="00280458" w:rsidRPr="00280458" w:rsidRDefault="00280458">
      <w:pPr>
        <w:pStyle w:val="ConsPlusNormal"/>
        <w:jc w:val="right"/>
        <w:rPr>
          <w:color w:val="000000" w:themeColor="text1"/>
        </w:rPr>
      </w:pPr>
      <w:r w:rsidRPr="00280458">
        <w:rPr>
          <w:color w:val="000000" w:themeColor="text1"/>
        </w:rPr>
        <w:t>от 30.10.2018 N 449-п</w:t>
      </w: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ПЕРЕЧЕНЬ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ОСТАНОВОЧНЫХ ПУНКТОВ НА ТЕРРИТОРИИ НОВОСИБИРСКОЙ ОБЛАСТИ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(В ТОМ ЧИСЛЕ РАСПОЛОЖЕННЫХ НА ТЕРРИТОРИЯХ АВТОВОКЗАЛОВ ИЛИ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АВТОСТАНЦИЙ), КОТОРЫЕ РАЗРЕШАЕТСЯ ИСПОЛЬЗОВАТЬ В КАЧЕСТВЕ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НАЧАЛЬНЫХ ОСТАНОВОЧНЫХ ПУНКТОВ И (ИЛИ) КОНЕЧНЫХ ОСТАНОВОЧНЫХ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ПУНКТОВ ПО МЕЖРЕГИОНАЛЬНЫМ МАРШРУТАМ РЕГУЛЯРНЫХ ПЕРЕВОЗОК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ПАССАЖИРОВ И БАГАЖА АВТОМОБИЛЬНЫМ ТРАНСПОРТОМ И ГОРОДСКИМ</w:t>
      </w:r>
    </w:p>
    <w:p w:rsidR="00280458" w:rsidRPr="00280458" w:rsidRDefault="00280458">
      <w:pPr>
        <w:pStyle w:val="ConsPlusTitle"/>
        <w:jc w:val="center"/>
        <w:rPr>
          <w:color w:val="000000" w:themeColor="text1"/>
        </w:rPr>
      </w:pPr>
      <w:r w:rsidRPr="00280458">
        <w:rPr>
          <w:color w:val="000000" w:themeColor="text1"/>
        </w:rPr>
        <w:t>НАЗЕМНЫМ ЭЛЕКТРИЧЕСКИМ ТРАНСПОРТОМ</w:t>
      </w: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  <w:r w:rsidRPr="00280458">
        <w:rPr>
          <w:color w:val="000000" w:themeColor="text1"/>
        </w:rPr>
        <w:t>Утратил силу. - Постановление Правительства Новосибирской области от 15.04.2025 N 169-п.</w:t>
      </w: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ind w:firstLine="540"/>
        <w:jc w:val="both"/>
        <w:rPr>
          <w:color w:val="000000" w:themeColor="text1"/>
        </w:rPr>
      </w:pPr>
    </w:p>
    <w:p w:rsidR="00280458" w:rsidRPr="00280458" w:rsidRDefault="00280458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0A05AD" w:rsidRPr="00280458" w:rsidRDefault="00280458">
      <w:pPr>
        <w:rPr>
          <w:color w:val="000000" w:themeColor="text1"/>
        </w:rPr>
      </w:pPr>
    </w:p>
    <w:sectPr w:rsidR="000A05AD" w:rsidRPr="00280458" w:rsidSect="00292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58"/>
    <w:rsid w:val="00280458"/>
    <w:rsid w:val="003F2A65"/>
    <w:rsid w:val="00B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923A9-0795-4612-899F-55A86F89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4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04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04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Угрюмов Денис Сергеевич</dc:creator>
  <cp:keywords/>
  <dc:description/>
  <cp:lastModifiedBy>Угрюмов Денис Сергеевич</cp:lastModifiedBy>
  <cp:revision>1</cp:revision>
  <dcterms:created xsi:type="dcterms:W3CDTF">2025-12-05T06:14:00Z</dcterms:created>
  <dcterms:modified xsi:type="dcterms:W3CDTF">2025-12-05T06:15:00Z</dcterms:modified>
</cp:coreProperties>
</file>