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0" w:rsidRDefault="00812451" w:rsidP="00F96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3B6444" w:rsidRPr="006E2292" w:rsidRDefault="003B6444" w:rsidP="00F96E1D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543D80">
        <w:rPr>
          <w:rFonts w:ascii="Times New Roman" w:hAnsi="Times New Roman" w:cs="Times New Roman"/>
          <w:b/>
          <w:sz w:val="28"/>
          <w:szCs w:val="28"/>
        </w:rPr>
        <w:t>опрос</w:t>
      </w:r>
      <w:r w:rsidR="00812451">
        <w:rPr>
          <w:rFonts w:ascii="Times New Roman" w:hAnsi="Times New Roman" w:cs="Times New Roman"/>
          <w:b/>
          <w:sz w:val="28"/>
          <w:szCs w:val="28"/>
        </w:rPr>
        <w:t>а</w:t>
      </w:r>
      <w:r w:rsidRPr="00543D80">
        <w:rPr>
          <w:rFonts w:ascii="Times New Roman" w:hAnsi="Times New Roman" w:cs="Times New Roman"/>
          <w:b/>
          <w:sz w:val="28"/>
          <w:szCs w:val="28"/>
        </w:rPr>
        <w:t xml:space="preserve"> представителей предпринимательского сообщества в целях получения информации</w:t>
      </w:r>
      <w:r w:rsidR="0055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5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5575B" w:rsidRPr="00F96E1D">
        <w:rPr>
          <w:rFonts w:ascii="Times New Roman" w:hAnsi="Times New Roman" w:cs="Times New Roman"/>
          <w:b/>
          <w:bCs/>
          <w:sz w:val="28"/>
          <w:szCs w:val="28"/>
        </w:rPr>
        <w:t>контрольно-надзорной</w:t>
      </w:r>
      <w:r w:rsidR="00555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75B" w:rsidRPr="00F96E1D">
        <w:rPr>
          <w:rFonts w:ascii="Times New Roman" w:hAnsi="Times New Roman" w:cs="Times New Roman"/>
          <w:b/>
          <w:bCs/>
          <w:sz w:val="28"/>
          <w:szCs w:val="28"/>
        </w:rPr>
        <w:t>деятельности Минтранса Новосибирской области</w:t>
      </w:r>
      <w:r w:rsidR="00722481" w:rsidRPr="006E2292">
        <w:rPr>
          <w:rFonts w:ascii="Times New Roman" w:hAnsi="Times New Roman" w:cs="Times New Roman"/>
          <w:b/>
          <w:strike/>
          <w:sz w:val="28"/>
          <w:szCs w:val="28"/>
        </w:rPr>
        <w:t>.</w:t>
      </w:r>
    </w:p>
    <w:p w:rsidR="003B6444" w:rsidRPr="00543D80" w:rsidRDefault="003B6444" w:rsidP="003B6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B6444" w:rsidRPr="005E3A35" w:rsidTr="005E3A35">
        <w:trPr>
          <w:trHeight w:val="6249"/>
        </w:trPr>
        <w:tc>
          <w:tcPr>
            <w:tcW w:w="10490" w:type="dxa"/>
          </w:tcPr>
          <w:p w:rsidR="001C4524" w:rsidRPr="005E3A35" w:rsidRDefault="005A0F40" w:rsidP="0011030D">
            <w:pPr>
              <w:ind w:firstLine="6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A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6444" w:rsidRPr="005E3A35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5E3A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6444" w:rsidRPr="005E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24" w:rsidRPr="005E3A3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C4524" w:rsidRPr="005E3A3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восприятия предпринимательским сообществом контрольно-надзорной деятельности</w:t>
            </w:r>
            <w:r w:rsidR="00FA50B5" w:rsidRPr="005E3A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C4524" w:rsidRPr="005E3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проводимой Минтрансом Новосибирской области</w:t>
            </w:r>
            <w:r w:rsidRPr="005E3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следующая:</w:t>
            </w:r>
          </w:p>
          <w:p w:rsidR="005A0F40" w:rsidRPr="005E3A35" w:rsidRDefault="005A0F40" w:rsidP="0011030D">
            <w:pPr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97"/>
              <w:gridCol w:w="2977"/>
              <w:gridCol w:w="3119"/>
            </w:tblGrid>
            <w:tr w:rsidR="00C01312" w:rsidRPr="005E3A35" w:rsidTr="005A0F40">
              <w:tc>
                <w:tcPr>
                  <w:tcW w:w="3997" w:type="dxa"/>
                  <w:vMerge w:val="restart"/>
                  <w:vAlign w:val="center"/>
                </w:tcPr>
                <w:p w:rsidR="005A0F40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Текс вопроса анкеты</w:t>
                  </w:r>
                </w:p>
              </w:tc>
              <w:tc>
                <w:tcPr>
                  <w:tcW w:w="2977" w:type="dxa"/>
                  <w:vAlign w:val="center"/>
                </w:tcPr>
                <w:p w:rsidR="005A0F40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государственный надзор за обеспечением сохранности автомобильных дорог регионального и межмуниципального значения Новосибирской области</w:t>
                  </w:r>
                </w:p>
              </w:tc>
              <w:tc>
                <w:tcPr>
                  <w:tcW w:w="3119" w:type="dxa"/>
                  <w:vAlign w:val="center"/>
                </w:tcPr>
                <w:p w:rsidR="005A0F40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Региональный государственный контроль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  <w:vMerge/>
                  <w:vAlign w:val="center"/>
                </w:tcPr>
                <w:p w:rsidR="005A0F40" w:rsidRPr="005E3A35" w:rsidRDefault="005A0F40" w:rsidP="005A0F4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C1C8F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Результаты</w:t>
                  </w:r>
                </w:p>
                <w:p w:rsidR="005A0F40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голосования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C8F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5A0F40" w:rsidRPr="005E3A35" w:rsidRDefault="005A0F40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</w:tr>
            <w:tr w:rsidR="00CC1C8F" w:rsidRPr="005E3A35" w:rsidTr="005A0F40">
              <w:tc>
                <w:tcPr>
                  <w:tcW w:w="3997" w:type="dxa"/>
                  <w:vAlign w:val="center"/>
                </w:tcPr>
                <w:p w:rsidR="00CC1C8F" w:rsidRPr="005E3A35" w:rsidRDefault="00CC1C8F" w:rsidP="00CC1C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:rsidR="00CC1C8F" w:rsidRPr="005E3A35" w:rsidRDefault="00CC1C8F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C8F" w:rsidRPr="005E3A35" w:rsidRDefault="00CC1C8F" w:rsidP="005A0F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5A0F40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Оцените в процентном (%) отношении стоимость в 2019 году затрат Вашего предприятия на устранение дефектов, появившихся на введенных объектах пределах гарантийного периода относительно стоимости общей стоимости выполненных на данных объектах строительно-монтажных работ</w:t>
                  </w:r>
                </w:p>
              </w:tc>
              <w:tc>
                <w:tcPr>
                  <w:tcW w:w="2977" w:type="dxa"/>
                </w:tcPr>
                <w:p w:rsidR="005A0F40" w:rsidRPr="005E3A35" w:rsidRDefault="005A0F40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100% опрошенных указали </w:t>
                  </w:r>
                  <w:r w:rsidR="00C01312"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сумму в 0,5% от общего объема строительно-монтажных работ.</w:t>
                  </w:r>
                </w:p>
              </w:tc>
              <w:tc>
                <w:tcPr>
                  <w:tcW w:w="3119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- 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Оцените уровень Вашей информированности (информированности Ваших сотрудников) об обязательных требованиях законодательства в области контрольно-надзорной деятельности</w:t>
                  </w:r>
                  <w:r w:rsidRPr="005E3A35">
                    <w:rPr>
                      <w:sz w:val="24"/>
                      <w:szCs w:val="24"/>
                    </w:rPr>
                    <w:t xml:space="preserve"> </w:t>
                  </w:r>
                  <w:r w:rsidRPr="005E3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Минтранса Новосибирской области</w:t>
                  </w:r>
                </w:p>
              </w:tc>
              <w:tc>
                <w:tcPr>
                  <w:tcW w:w="2977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 опрошенных указали как «удовлетворительно»</w:t>
                  </w:r>
                </w:p>
              </w:tc>
              <w:tc>
                <w:tcPr>
                  <w:tcW w:w="3119" w:type="dxa"/>
                </w:tcPr>
                <w:p w:rsidR="005A0F40" w:rsidRPr="005E3A35" w:rsidRDefault="00D250C8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 опрошенных указали как «удовлетворительно»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каких условиях целесообразно полностью или частично заменить региональный государственный контроль (надзор) альтернативными рыночными механизмами</w:t>
                  </w:r>
                </w:p>
              </w:tc>
              <w:tc>
                <w:tcPr>
                  <w:tcW w:w="2977" w:type="dxa"/>
                </w:tcPr>
                <w:p w:rsidR="00C01312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66% опрошенных указали на то, что согласны заменить при условии сохранения государственного контроля за деятельностью негосударственных субъектов (например, СРО). </w:t>
                  </w:r>
                </w:p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34%- затруднились ответить.</w:t>
                  </w:r>
                </w:p>
              </w:tc>
              <w:tc>
                <w:tcPr>
                  <w:tcW w:w="3119" w:type="dxa"/>
                </w:tcPr>
                <w:p w:rsidR="005A0F40" w:rsidRPr="005E3A35" w:rsidRDefault="00D250C8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100 % затруднились ответить.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Считаете ли вы необходимым сокращение видов контроля (надзора) осуществляемых Минтрансом Новосибирской области в связи с их неактуальностью</w:t>
                  </w:r>
                </w:p>
              </w:tc>
              <w:tc>
                <w:tcPr>
                  <w:tcW w:w="2977" w:type="dxa"/>
                </w:tcPr>
                <w:p w:rsidR="00C01312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66% опрошенных указали на то, что не считают необходимым сокращение видов контроля. </w:t>
                  </w:r>
                </w:p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34%- затруднились ответить.</w:t>
                  </w:r>
                </w:p>
              </w:tc>
              <w:tc>
                <w:tcPr>
                  <w:tcW w:w="3119" w:type="dxa"/>
                </w:tcPr>
                <w:p w:rsidR="005A0F40" w:rsidRPr="005E3A35" w:rsidRDefault="00D250C8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100 % опрошенных указали на то, что не считают необходимым сокращение видов контроля.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C01312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вы оцениваете уровень наполненности раздела «Контрольно-надзорная деятельность» на официальном сайте Минтранса Новосибирской области</w:t>
                  </w:r>
                </w:p>
              </w:tc>
              <w:tc>
                <w:tcPr>
                  <w:tcW w:w="2977" w:type="dxa"/>
                </w:tcPr>
                <w:p w:rsidR="005A0F40" w:rsidRPr="005E3A35" w:rsidRDefault="005E3A35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50 </w:t>
                  </w:r>
                  <w:r w:rsidR="003E16E9"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 опрошенных оценили как «удовлетворительно»</w:t>
                  </w: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50% указали на необходимость размещения дополнительной информации.</w:t>
                  </w:r>
                </w:p>
              </w:tc>
              <w:tc>
                <w:tcPr>
                  <w:tcW w:w="3119" w:type="dxa"/>
                </w:tcPr>
                <w:p w:rsidR="005A0F40" w:rsidRPr="005E3A35" w:rsidRDefault="00D250C8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100 % опрошенных оценили как «удовлетворительно»</w:t>
                  </w:r>
                </w:p>
              </w:tc>
            </w:tr>
            <w:tr w:rsidR="00C01312" w:rsidRPr="005E3A35" w:rsidTr="005A0F40">
              <w:tc>
                <w:tcPr>
                  <w:tcW w:w="3997" w:type="dxa"/>
                </w:tcPr>
                <w:p w:rsidR="005A0F40" w:rsidRPr="005E3A35" w:rsidRDefault="00EA70C3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Ваше мнение о необходимости введения в практику проведения подобных публичных мероприятий</w:t>
                  </w:r>
                </w:p>
              </w:tc>
              <w:tc>
                <w:tcPr>
                  <w:tcW w:w="2977" w:type="dxa"/>
                </w:tcPr>
                <w:p w:rsidR="005A0F40" w:rsidRPr="005E3A35" w:rsidRDefault="00EA70C3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 выразили своё мнение об отсутствии необходимости в проведении</w:t>
                  </w:r>
                  <w:r w:rsidR="000D6D04"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подобных мероприятиях</w:t>
                  </w: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5A0F40" w:rsidRPr="005E3A35" w:rsidRDefault="00D250C8" w:rsidP="005E3A3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  <w:r w:rsidR="005E3A35"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5E3A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 затруднились ответить.</w:t>
                  </w:r>
                </w:p>
              </w:tc>
            </w:tr>
          </w:tbl>
          <w:p w:rsidR="00457218" w:rsidRPr="005E3A35" w:rsidRDefault="00457218" w:rsidP="0021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35" w:rsidRPr="005E3A35" w:rsidRDefault="005E3A35" w:rsidP="00457218">
            <w:pPr>
              <w:ind w:firstLine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444" w:rsidRPr="005E3A35" w:rsidRDefault="003B6444" w:rsidP="00F96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444" w:rsidRPr="005E3A35" w:rsidSect="00C24793"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DC5"/>
    <w:multiLevelType w:val="hybridMultilevel"/>
    <w:tmpl w:val="941EA890"/>
    <w:lvl w:ilvl="0" w:tplc="4E1009E4">
      <w:start w:val="1"/>
      <w:numFmt w:val="bullet"/>
      <w:lvlText w:val="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BB96E4E"/>
    <w:multiLevelType w:val="hybridMultilevel"/>
    <w:tmpl w:val="EDD6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035D"/>
    <w:multiLevelType w:val="hybridMultilevel"/>
    <w:tmpl w:val="77F6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36C"/>
    <w:multiLevelType w:val="hybridMultilevel"/>
    <w:tmpl w:val="8F7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551"/>
    <w:multiLevelType w:val="hybridMultilevel"/>
    <w:tmpl w:val="80B28BCC"/>
    <w:lvl w:ilvl="0" w:tplc="A9E68936">
      <w:start w:val="1"/>
      <w:numFmt w:val="decimal"/>
      <w:lvlText w:val="%1."/>
      <w:lvlJc w:val="left"/>
      <w:pPr>
        <w:ind w:left="111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20813D4E"/>
    <w:multiLevelType w:val="hybridMultilevel"/>
    <w:tmpl w:val="157EF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C96882"/>
    <w:multiLevelType w:val="hybridMultilevel"/>
    <w:tmpl w:val="11C656EE"/>
    <w:lvl w:ilvl="0" w:tplc="4E1009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4C1"/>
    <w:multiLevelType w:val="hybridMultilevel"/>
    <w:tmpl w:val="3DECFC5C"/>
    <w:lvl w:ilvl="0" w:tplc="4E1009E4">
      <w:start w:val="1"/>
      <w:numFmt w:val="bullet"/>
      <w:lvlText w:val="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4DED31CF"/>
    <w:multiLevelType w:val="hybridMultilevel"/>
    <w:tmpl w:val="08EA55E2"/>
    <w:lvl w:ilvl="0" w:tplc="4E1009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26E5"/>
    <w:multiLevelType w:val="hybridMultilevel"/>
    <w:tmpl w:val="C55A909A"/>
    <w:lvl w:ilvl="0" w:tplc="4E1009E4">
      <w:start w:val="1"/>
      <w:numFmt w:val="bullet"/>
      <w:lvlText w:val="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682040C"/>
    <w:multiLevelType w:val="hybridMultilevel"/>
    <w:tmpl w:val="F064C204"/>
    <w:lvl w:ilvl="0" w:tplc="4E1009E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A263A"/>
    <w:multiLevelType w:val="hybridMultilevel"/>
    <w:tmpl w:val="6AA8457E"/>
    <w:lvl w:ilvl="0" w:tplc="4E1009E4">
      <w:start w:val="1"/>
      <w:numFmt w:val="bullet"/>
      <w:lvlText w:val="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7B"/>
    <w:rsid w:val="000268DD"/>
    <w:rsid w:val="00061871"/>
    <w:rsid w:val="000D6D04"/>
    <w:rsid w:val="0011030D"/>
    <w:rsid w:val="001C4524"/>
    <w:rsid w:val="001C6886"/>
    <w:rsid w:val="002111E2"/>
    <w:rsid w:val="00211C43"/>
    <w:rsid w:val="0029637B"/>
    <w:rsid w:val="003B6444"/>
    <w:rsid w:val="003E16E9"/>
    <w:rsid w:val="00417632"/>
    <w:rsid w:val="00457218"/>
    <w:rsid w:val="004F4E21"/>
    <w:rsid w:val="00543D80"/>
    <w:rsid w:val="0055575B"/>
    <w:rsid w:val="005A0F40"/>
    <w:rsid w:val="005A28F7"/>
    <w:rsid w:val="005B579E"/>
    <w:rsid w:val="005E3A35"/>
    <w:rsid w:val="006E2292"/>
    <w:rsid w:val="00722481"/>
    <w:rsid w:val="00812451"/>
    <w:rsid w:val="008A02F0"/>
    <w:rsid w:val="008A1C1F"/>
    <w:rsid w:val="008C487E"/>
    <w:rsid w:val="00AD5951"/>
    <w:rsid w:val="00B31219"/>
    <w:rsid w:val="00C01312"/>
    <w:rsid w:val="00C65163"/>
    <w:rsid w:val="00CC1C8F"/>
    <w:rsid w:val="00D250C8"/>
    <w:rsid w:val="00D6738D"/>
    <w:rsid w:val="00D76904"/>
    <w:rsid w:val="00EA70C3"/>
    <w:rsid w:val="00EA7D6B"/>
    <w:rsid w:val="00F11D03"/>
    <w:rsid w:val="00F96E1D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5F00"/>
  <w15:chartTrackingRefBased/>
  <w15:docId w15:val="{5A74631C-151A-4814-B071-5DC7CC40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4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644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481"/>
  </w:style>
  <w:style w:type="paragraph" w:styleId="a8">
    <w:name w:val="Balloon Text"/>
    <w:basedOn w:val="a"/>
    <w:link w:val="a9"/>
    <w:uiPriority w:val="99"/>
    <w:semiHidden/>
    <w:unhideWhenUsed/>
    <w:rsid w:val="0002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8DD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D5951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D59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595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595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595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5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Коваленко Владимир Александрович</cp:lastModifiedBy>
  <cp:revision>3</cp:revision>
  <cp:lastPrinted>2019-10-17T05:41:00Z</cp:lastPrinted>
  <dcterms:created xsi:type="dcterms:W3CDTF">2019-11-20T09:33:00Z</dcterms:created>
  <dcterms:modified xsi:type="dcterms:W3CDTF">2019-11-20T09:37:00Z</dcterms:modified>
</cp:coreProperties>
</file>