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D7" w:rsidRDefault="00C46ED7" w:rsidP="00C46E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нарушении </w:t>
      </w:r>
    </w:p>
    <w:p w:rsidR="00407098" w:rsidRDefault="00C46ED7" w:rsidP="00C46E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6ED7">
        <w:rPr>
          <w:rFonts w:ascii="Times New Roman" w:hAnsi="Times New Roman" w:cs="Times New Roman"/>
          <w:sz w:val="28"/>
          <w:szCs w:val="28"/>
        </w:rPr>
        <w:t>«Требований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Новосибирской области», установленных Постановлением Правительства Новосибирской области от 25.12.2018 № 548-П</w:t>
      </w:r>
    </w:p>
    <w:p w:rsidR="00AA55AC" w:rsidRDefault="00AA55AC" w:rsidP="00C46E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IV квартал 2021 года</w:t>
      </w:r>
    </w:p>
    <w:p w:rsidR="00C46ED7" w:rsidRDefault="00C46ED7" w:rsidP="00C46E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15026" w:type="dxa"/>
        <w:tblInd w:w="-5" w:type="dxa"/>
        <w:tblLook w:val="04A0" w:firstRow="1" w:lastRow="0" w:firstColumn="1" w:lastColumn="0" w:noHBand="0" w:noVBand="1"/>
      </w:tblPr>
      <w:tblGrid>
        <w:gridCol w:w="594"/>
        <w:gridCol w:w="2973"/>
        <w:gridCol w:w="5222"/>
        <w:gridCol w:w="6237"/>
      </w:tblGrid>
      <w:tr w:rsidR="00C46ED7" w:rsidTr="00392D80">
        <w:tc>
          <w:tcPr>
            <w:tcW w:w="594" w:type="dxa"/>
          </w:tcPr>
          <w:p w:rsidR="00C46ED7" w:rsidRDefault="00C46ED7" w:rsidP="00C46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3" w:type="dxa"/>
          </w:tcPr>
          <w:p w:rsidR="00C46ED7" w:rsidRDefault="00C46ED7" w:rsidP="00C46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перевозчика</w:t>
            </w:r>
          </w:p>
        </w:tc>
        <w:tc>
          <w:tcPr>
            <w:tcW w:w="5222" w:type="dxa"/>
          </w:tcPr>
          <w:p w:rsidR="00C46ED7" w:rsidRDefault="00C46ED7" w:rsidP="00C46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маршрута, на котором допущено нарушение</w:t>
            </w:r>
          </w:p>
        </w:tc>
        <w:tc>
          <w:tcPr>
            <w:tcW w:w="6237" w:type="dxa"/>
          </w:tcPr>
          <w:p w:rsidR="00C46ED7" w:rsidRDefault="00C46ED7" w:rsidP="00C46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нарушений</w:t>
            </w:r>
          </w:p>
        </w:tc>
      </w:tr>
      <w:tr w:rsidR="00C46ED7" w:rsidTr="00392D80">
        <w:tc>
          <w:tcPr>
            <w:tcW w:w="594" w:type="dxa"/>
          </w:tcPr>
          <w:p w:rsidR="00C46ED7" w:rsidRDefault="00C46ED7" w:rsidP="00C46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</w:tcPr>
          <w:p w:rsidR="00C46ED7" w:rsidRDefault="00C46ED7" w:rsidP="00C46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Матюк Сергей Тихонович</w:t>
            </w:r>
          </w:p>
        </w:tc>
        <w:tc>
          <w:tcPr>
            <w:tcW w:w="5222" w:type="dxa"/>
          </w:tcPr>
          <w:p w:rsidR="00C46ED7" w:rsidRDefault="00C46ED7" w:rsidP="00C46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576-1 </w:t>
            </w:r>
          </w:p>
          <w:p w:rsidR="00C46ED7" w:rsidRDefault="00C46ED7" w:rsidP="00C46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«АС р.п. Маслянино </w:t>
            </w:r>
            <w:r w:rsidR="000C74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482">
              <w:rPr>
                <w:rFonts w:ascii="Times New Roman" w:hAnsi="Times New Roman" w:cs="Times New Roman"/>
                <w:sz w:val="28"/>
                <w:szCs w:val="28"/>
              </w:rPr>
              <w:t>АС Железнодорожная»</w:t>
            </w:r>
          </w:p>
        </w:tc>
        <w:tc>
          <w:tcPr>
            <w:tcW w:w="6237" w:type="dxa"/>
          </w:tcPr>
          <w:p w:rsidR="00C46ED7" w:rsidRDefault="00BD368B" w:rsidP="003E1B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D368B">
              <w:rPr>
                <w:rFonts w:ascii="Times New Roman" w:hAnsi="Times New Roman" w:cs="Times New Roman"/>
                <w:sz w:val="28"/>
                <w:szCs w:val="28"/>
              </w:rPr>
              <w:t>Нарушение подпункта 3 пункта 3 Требований –</w:t>
            </w:r>
            <w:r w:rsidR="008F7FC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 w:rsidR="008F7FC8" w:rsidRPr="008F7FC8">
              <w:rPr>
                <w:rFonts w:ascii="Times New Roman" w:hAnsi="Times New Roman" w:cs="Times New Roman"/>
                <w:sz w:val="28"/>
                <w:szCs w:val="28"/>
              </w:rPr>
              <w:t xml:space="preserve"> рейсов, не выполненных в теч</w:t>
            </w:r>
            <w:r w:rsidR="008F7FC8">
              <w:rPr>
                <w:rFonts w:ascii="Times New Roman" w:hAnsi="Times New Roman" w:cs="Times New Roman"/>
                <w:sz w:val="28"/>
                <w:szCs w:val="28"/>
              </w:rPr>
              <w:t xml:space="preserve">ение одного квартала более 3% от количества рейсов, предусмотренных расписанием за квартал </w:t>
            </w:r>
          </w:p>
          <w:p w:rsidR="000C7482" w:rsidRDefault="00BD368B" w:rsidP="003E1B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Нарушение </w:t>
            </w:r>
            <w:r w:rsidRPr="00BD368B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3 пункта 3 Требований </w:t>
            </w:r>
            <w:r w:rsidRPr="00BD36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передачи</w:t>
            </w:r>
            <w:r w:rsidR="003E1BF0" w:rsidRPr="003E1BF0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Региональную навигационную информационную систему Новосибирской области (РНИС НСО) информации о месте нахождения транспортных средств, используемых для регулярных перевозок по</w:t>
            </w:r>
            <w:r w:rsidR="003E1BF0">
              <w:rPr>
                <w:rFonts w:ascii="Times New Roman" w:hAnsi="Times New Roman" w:cs="Times New Roman"/>
                <w:sz w:val="28"/>
                <w:szCs w:val="28"/>
              </w:rPr>
              <w:t xml:space="preserve"> маршрута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регулярных перевозок</w:t>
            </w:r>
          </w:p>
        </w:tc>
      </w:tr>
      <w:tr w:rsidR="00C46ED7" w:rsidTr="00392D80">
        <w:tc>
          <w:tcPr>
            <w:tcW w:w="594" w:type="dxa"/>
          </w:tcPr>
          <w:p w:rsidR="00C46ED7" w:rsidRDefault="00C46ED7" w:rsidP="00C46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C46ED7" w:rsidRDefault="00C46ED7" w:rsidP="00C46E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Фогель Александр Валентинович</w:t>
            </w:r>
          </w:p>
        </w:tc>
        <w:tc>
          <w:tcPr>
            <w:tcW w:w="5222" w:type="dxa"/>
          </w:tcPr>
          <w:p w:rsidR="000C7482" w:rsidRPr="000C7482" w:rsidRDefault="000C7482" w:rsidP="000C74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576-2</w:t>
            </w:r>
            <w:r w:rsidRPr="000C7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ED7" w:rsidRDefault="000C7482" w:rsidP="000C74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82">
              <w:rPr>
                <w:rFonts w:ascii="Times New Roman" w:hAnsi="Times New Roman" w:cs="Times New Roman"/>
                <w:sz w:val="28"/>
                <w:szCs w:val="28"/>
              </w:rPr>
              <w:t>«АС р.п. Маслянино – АС Железнодорожная»</w:t>
            </w:r>
          </w:p>
        </w:tc>
        <w:tc>
          <w:tcPr>
            <w:tcW w:w="6237" w:type="dxa"/>
          </w:tcPr>
          <w:p w:rsidR="00C46ED7" w:rsidRDefault="00BD368B" w:rsidP="003E1B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BD368B">
              <w:rPr>
                <w:rFonts w:ascii="Times New Roman" w:hAnsi="Times New Roman" w:cs="Times New Roman"/>
                <w:sz w:val="28"/>
                <w:szCs w:val="28"/>
              </w:rPr>
              <w:t>Нарушение подпункта 3 пункта 3 Требований – отсутствие передачи в Региональную навигационную информационную систему Новосибирской области (РНИС НСО) информации о месте нахождения транспортных средств, используемых для регулярных перевозок по маршрутам регулярных перевозок</w:t>
            </w:r>
          </w:p>
        </w:tc>
      </w:tr>
    </w:tbl>
    <w:p w:rsidR="00C46ED7" w:rsidRPr="00C46ED7" w:rsidRDefault="00C46ED7" w:rsidP="00C46E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46ED7" w:rsidRPr="00C46ED7" w:rsidSect="000C74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5F" w:rsidRDefault="0024545F" w:rsidP="00AA55AC">
      <w:pPr>
        <w:spacing w:after="0" w:line="240" w:lineRule="auto"/>
      </w:pPr>
      <w:r>
        <w:separator/>
      </w:r>
    </w:p>
  </w:endnote>
  <w:endnote w:type="continuationSeparator" w:id="0">
    <w:p w:rsidR="0024545F" w:rsidRDefault="0024545F" w:rsidP="00AA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5F" w:rsidRDefault="0024545F" w:rsidP="00AA55AC">
      <w:pPr>
        <w:spacing w:after="0" w:line="240" w:lineRule="auto"/>
      </w:pPr>
      <w:r>
        <w:separator/>
      </w:r>
    </w:p>
  </w:footnote>
  <w:footnote w:type="continuationSeparator" w:id="0">
    <w:p w:rsidR="0024545F" w:rsidRDefault="0024545F" w:rsidP="00AA5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9D"/>
    <w:rsid w:val="000C7482"/>
    <w:rsid w:val="00153D9D"/>
    <w:rsid w:val="0024545F"/>
    <w:rsid w:val="00392D80"/>
    <w:rsid w:val="003E1BF0"/>
    <w:rsid w:val="00407098"/>
    <w:rsid w:val="008F7FC8"/>
    <w:rsid w:val="00AA55AC"/>
    <w:rsid w:val="00BD368B"/>
    <w:rsid w:val="00C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B749"/>
  <w15:chartTrackingRefBased/>
  <w15:docId w15:val="{8BB3E263-94B0-45AD-8179-A73E429F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ED7"/>
    <w:pPr>
      <w:spacing w:after="0" w:line="240" w:lineRule="auto"/>
    </w:pPr>
  </w:style>
  <w:style w:type="table" w:styleId="a4">
    <w:name w:val="Table Grid"/>
    <w:basedOn w:val="a1"/>
    <w:uiPriority w:val="39"/>
    <w:rsid w:val="00C4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AA55A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A55A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A5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E48C-F4E6-429E-98A1-BFADE650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Хазов Сергей Анатольевич</dc:creator>
  <cp:keywords/>
  <dc:description/>
  <cp:lastModifiedBy>Хазов Сергей Анатольевич</cp:lastModifiedBy>
  <cp:revision>8</cp:revision>
  <dcterms:created xsi:type="dcterms:W3CDTF">2021-12-29T04:31:00Z</dcterms:created>
  <dcterms:modified xsi:type="dcterms:W3CDTF">2021-12-29T05:57:00Z</dcterms:modified>
</cp:coreProperties>
</file>