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686DF0" w:rsidP="00224123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9C6DD7" w:rsidP="004775F6">
      <w:pPr>
        <w:spacing w:before="0" w:after="0"/>
        <w:jc w:val="center"/>
        <w:rPr>
          <w:color w:val="000000"/>
          <w:sz w:val="28"/>
          <w:szCs w:val="28"/>
        </w:rPr>
      </w:pPr>
      <w:r w:rsidRPr="009C6DD7">
        <w:rPr>
          <w:color w:val="000000"/>
          <w:sz w:val="28"/>
          <w:szCs w:val="28"/>
        </w:rPr>
        <w:t>от 22.03.2022  № 101-п</w:t>
      </w:r>
      <w:bookmarkStart w:id="0" w:name="_GoBack"/>
      <w:bookmarkEnd w:id="0"/>
    </w:p>
    <w:p w:rsidR="007E0120" w:rsidRDefault="007E0120" w:rsidP="004775F6">
      <w:pPr>
        <w:spacing w:before="0" w:after="0"/>
        <w:rPr>
          <w:sz w:val="28"/>
          <w:szCs w:val="28"/>
        </w:rPr>
      </w:pPr>
    </w:p>
    <w:p w:rsidR="00FA2E31" w:rsidRDefault="0084116A" w:rsidP="004775F6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4775F6">
      <w:pPr>
        <w:spacing w:before="0" w:after="0"/>
        <w:jc w:val="center"/>
        <w:rPr>
          <w:sz w:val="28"/>
          <w:szCs w:val="28"/>
        </w:rPr>
      </w:pPr>
    </w:p>
    <w:p w:rsidR="008E11D1" w:rsidRPr="008E11D1" w:rsidRDefault="008E11D1" w:rsidP="008E11D1">
      <w:pPr>
        <w:snapToGrid/>
        <w:spacing w:before="0" w:after="0"/>
        <w:jc w:val="center"/>
        <w:rPr>
          <w:sz w:val="28"/>
          <w:szCs w:val="28"/>
        </w:rPr>
      </w:pPr>
      <w:r w:rsidRPr="008E11D1">
        <w:rPr>
          <w:sz w:val="28"/>
          <w:szCs w:val="28"/>
        </w:rPr>
        <w:t xml:space="preserve">Об утверждении ключевых показателей и их целевых значений, индикативных показателей регионального государственного контроля (надзора) </w:t>
      </w:r>
    </w:p>
    <w:p w:rsidR="008E11D1" w:rsidRPr="008E11D1" w:rsidRDefault="008E11D1" w:rsidP="008E11D1">
      <w:pPr>
        <w:snapToGrid/>
        <w:spacing w:before="0" w:after="0"/>
        <w:jc w:val="center"/>
        <w:rPr>
          <w:sz w:val="28"/>
          <w:szCs w:val="28"/>
        </w:rPr>
      </w:pPr>
      <w:r w:rsidRPr="008E11D1">
        <w:rPr>
          <w:sz w:val="28"/>
          <w:szCs w:val="28"/>
        </w:rPr>
        <w:t xml:space="preserve">в сфере перевозок пассажиров и багажа легковым такси </w:t>
      </w:r>
    </w:p>
    <w:p w:rsidR="008E11D1" w:rsidRPr="008E11D1" w:rsidRDefault="008E11D1" w:rsidP="008E11D1">
      <w:pPr>
        <w:snapToGrid/>
        <w:spacing w:before="0" w:after="0"/>
        <w:jc w:val="center"/>
        <w:rPr>
          <w:sz w:val="28"/>
          <w:szCs w:val="28"/>
        </w:rPr>
      </w:pPr>
      <w:r w:rsidRPr="008E11D1">
        <w:rPr>
          <w:sz w:val="28"/>
          <w:szCs w:val="28"/>
        </w:rPr>
        <w:t>на территории Новосибирской области</w:t>
      </w:r>
    </w:p>
    <w:p w:rsidR="008E11D1" w:rsidRDefault="008E11D1" w:rsidP="008E11D1">
      <w:pPr>
        <w:snapToGrid/>
        <w:spacing w:before="0" w:after="0"/>
        <w:jc w:val="center"/>
        <w:rPr>
          <w:sz w:val="28"/>
          <w:szCs w:val="28"/>
        </w:rPr>
      </w:pPr>
    </w:p>
    <w:p w:rsidR="008E11D1" w:rsidRPr="008E11D1" w:rsidRDefault="008E11D1" w:rsidP="008E11D1">
      <w:pPr>
        <w:snapToGrid/>
        <w:spacing w:before="0" w:after="0"/>
        <w:jc w:val="center"/>
        <w:rPr>
          <w:sz w:val="28"/>
          <w:szCs w:val="28"/>
        </w:rPr>
      </w:pPr>
    </w:p>
    <w:p w:rsidR="008E11D1" w:rsidRPr="008E11D1" w:rsidRDefault="008E11D1" w:rsidP="008E11D1">
      <w:pPr>
        <w:tabs>
          <w:tab w:val="left" w:pos="709"/>
        </w:tabs>
        <w:snapToGrid/>
        <w:spacing w:before="0" w:after="0"/>
        <w:ind w:firstLine="708"/>
        <w:jc w:val="both"/>
        <w:rPr>
          <w:sz w:val="28"/>
          <w:szCs w:val="28"/>
        </w:rPr>
      </w:pPr>
      <w:r w:rsidRPr="008E11D1">
        <w:rPr>
          <w:sz w:val="28"/>
          <w:szCs w:val="28"/>
        </w:rPr>
        <w:t xml:space="preserve">В соответствии с Федеральным законом от 31.07.2020 № 248-ФЗ «О государственном контроле (надзоре) и муниципальном контроле в Российской Федерации» Правительство Новосибирской </w:t>
      </w:r>
      <w:proofErr w:type="gramStart"/>
      <w:r w:rsidRPr="008E11D1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 </w:t>
      </w:r>
      <w:r w:rsidRPr="008E11D1">
        <w:rPr>
          <w:b/>
          <w:sz w:val="28"/>
          <w:szCs w:val="28"/>
        </w:rPr>
        <w:t>п</w:t>
      </w:r>
      <w:proofErr w:type="gramEnd"/>
      <w:r w:rsidRPr="008E11D1">
        <w:rPr>
          <w:b/>
          <w:sz w:val="28"/>
          <w:szCs w:val="28"/>
        </w:rPr>
        <w:t> о с т а н о в л я е т</w:t>
      </w:r>
      <w:r w:rsidRPr="008E11D1">
        <w:rPr>
          <w:sz w:val="28"/>
          <w:szCs w:val="28"/>
        </w:rPr>
        <w:t>:</w:t>
      </w:r>
    </w:p>
    <w:p w:rsidR="008E11D1" w:rsidRPr="008E11D1" w:rsidRDefault="008E11D1" w:rsidP="008E11D1">
      <w:pPr>
        <w:snapToGrid/>
        <w:spacing w:before="0" w:after="0"/>
        <w:ind w:firstLine="708"/>
        <w:jc w:val="both"/>
        <w:rPr>
          <w:sz w:val="28"/>
          <w:szCs w:val="28"/>
        </w:rPr>
      </w:pPr>
      <w:r w:rsidRPr="008E11D1">
        <w:rPr>
          <w:sz w:val="28"/>
          <w:szCs w:val="28"/>
        </w:rPr>
        <w:t>Утвердить прилагаемые ключевые показатели и их целевые значения, индикативные показатели регионального государственного контроля (надзора) в</w:t>
      </w:r>
      <w:r>
        <w:rPr>
          <w:sz w:val="28"/>
          <w:szCs w:val="28"/>
        </w:rPr>
        <w:t> </w:t>
      </w:r>
      <w:r w:rsidRPr="008E11D1">
        <w:rPr>
          <w:sz w:val="28"/>
          <w:szCs w:val="28"/>
        </w:rPr>
        <w:t>сфере перевозок пассажиров и багажа легковым такси на территории Новосибирской области.</w:t>
      </w:r>
    </w:p>
    <w:p w:rsidR="008E11D1" w:rsidRPr="008E11D1" w:rsidRDefault="008E11D1" w:rsidP="008E11D1">
      <w:pPr>
        <w:snapToGrid/>
        <w:spacing w:before="0" w:after="0"/>
        <w:jc w:val="both"/>
        <w:rPr>
          <w:sz w:val="28"/>
          <w:szCs w:val="28"/>
        </w:rPr>
      </w:pPr>
    </w:p>
    <w:p w:rsidR="00107FDF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  <w:r w:rsidRPr="001E7978">
        <w:rPr>
          <w:sz w:val="28"/>
          <w:szCs w:val="28"/>
          <w:lang w:eastAsia="en-US"/>
        </w:rPr>
        <w:t>Губернатор</w:t>
      </w:r>
      <w:r w:rsidR="00EC6C1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Новосибирской</w:t>
      </w:r>
      <w:r w:rsidR="00EC6C1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области А.А.</w:t>
      </w:r>
      <w:r w:rsidR="00644EB3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Травников</w:t>
      </w:r>
      <w:r w:rsidR="00EC6C1A">
        <w:rPr>
          <w:sz w:val="28"/>
          <w:szCs w:val="28"/>
          <w:lang w:eastAsia="en-US"/>
        </w:rPr>
        <w:br/>
      </w: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8E11D1" w:rsidRDefault="008E11D1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DC0A6B" w:rsidRDefault="00DC0A6B" w:rsidP="004775F6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8E11D1" w:rsidRPr="008E11D1" w:rsidRDefault="008E11D1" w:rsidP="008E11D1">
      <w:pPr>
        <w:autoSpaceDE w:val="0"/>
        <w:autoSpaceDN w:val="0"/>
        <w:adjustRightInd w:val="0"/>
        <w:snapToGrid/>
        <w:spacing w:before="0" w:after="0"/>
        <w:rPr>
          <w:bCs/>
          <w:sz w:val="20"/>
        </w:rPr>
      </w:pPr>
      <w:r w:rsidRPr="008E11D1">
        <w:rPr>
          <w:bCs/>
          <w:sz w:val="20"/>
        </w:rPr>
        <w:t>А.В. </w:t>
      </w:r>
      <w:proofErr w:type="spellStart"/>
      <w:r w:rsidRPr="008E11D1">
        <w:rPr>
          <w:bCs/>
          <w:sz w:val="20"/>
        </w:rPr>
        <w:t>Костылевский</w:t>
      </w:r>
      <w:proofErr w:type="spellEnd"/>
    </w:p>
    <w:p w:rsidR="0087574F" w:rsidRPr="004775F6" w:rsidRDefault="008E11D1" w:rsidP="008E11D1">
      <w:pPr>
        <w:autoSpaceDE w:val="0"/>
        <w:autoSpaceDN w:val="0"/>
        <w:adjustRightInd w:val="0"/>
        <w:snapToGrid/>
        <w:spacing w:before="0" w:after="0"/>
        <w:rPr>
          <w:sz w:val="20"/>
        </w:rPr>
      </w:pPr>
      <w:r w:rsidRPr="008E11D1">
        <w:rPr>
          <w:bCs/>
          <w:sz w:val="20"/>
        </w:rPr>
        <w:t>238 66 96</w:t>
      </w:r>
    </w:p>
    <w:sectPr w:rsidR="0087574F" w:rsidRPr="004775F6" w:rsidSect="004775F6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F3F" w:rsidRDefault="00000F3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000F3F" w:rsidRDefault="00000F3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FB1CDF">
      <w:rPr>
        <w:sz w:val="16"/>
        <w:szCs w:val="16"/>
      </w:rPr>
      <w:t>0</w:t>
    </w:r>
    <w:r w:rsidR="009856FA">
      <w:rPr>
        <w:sz w:val="16"/>
        <w:szCs w:val="16"/>
      </w:rPr>
      <w:t>9</w:t>
    </w:r>
    <w:r w:rsidR="00DC6A29">
      <w:rPr>
        <w:sz w:val="16"/>
        <w:szCs w:val="16"/>
      </w:rPr>
      <w:t>/</w:t>
    </w:r>
    <w:r w:rsidR="008E11D1">
      <w:rPr>
        <w:sz w:val="16"/>
        <w:szCs w:val="16"/>
      </w:rPr>
      <w:t>46495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DefaultPlaceholder_-1854013438"/>
        </w:placeholder>
        <w:date w:fullDate="2022-03-17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8E11D1">
          <w:rPr>
            <w:sz w:val="16"/>
            <w:szCs w:val="16"/>
          </w:rPr>
          <w:t>17.03.2022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F3F" w:rsidRDefault="00000F3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000F3F" w:rsidRDefault="00000F3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8E11D1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0F3F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CFD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2980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4EB3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291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2166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1E6F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1D1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6FA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DD7"/>
    <w:rsid w:val="009C6EE9"/>
    <w:rsid w:val="009C7CFF"/>
    <w:rsid w:val="009D1141"/>
    <w:rsid w:val="009D166A"/>
    <w:rsid w:val="009D28E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19D7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36BA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2F4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6C1A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  <w15:docId w15:val="{38795BAB-6173-4D69-9E60-A28D24C7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1FDD29-CAF5-48AC-B1D7-8BCBB197A496}"/>
      </w:docPartPr>
      <w:docPartBody>
        <w:p w:rsidR="00BA7F58" w:rsidRDefault="000934F5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F5"/>
    <w:rsid w:val="00091C4B"/>
    <w:rsid w:val="000934F5"/>
    <w:rsid w:val="001B4D82"/>
    <w:rsid w:val="00200F89"/>
    <w:rsid w:val="0059552C"/>
    <w:rsid w:val="0066195D"/>
    <w:rsid w:val="006F7301"/>
    <w:rsid w:val="00730E6B"/>
    <w:rsid w:val="008B7762"/>
    <w:rsid w:val="00A0556F"/>
    <w:rsid w:val="00BA0936"/>
    <w:rsid w:val="00BA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4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1DABA2-D21D-44C0-AC15-3B7BD49D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Белуш Анна Валерьевна</cp:lastModifiedBy>
  <cp:revision>7</cp:revision>
  <cp:lastPrinted>2022-03-17T05:01:00Z</cp:lastPrinted>
  <dcterms:created xsi:type="dcterms:W3CDTF">2021-08-20T09:14:00Z</dcterms:created>
  <dcterms:modified xsi:type="dcterms:W3CDTF">2022-03-22T07:09:00Z</dcterms:modified>
</cp:coreProperties>
</file>